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7F2" w:rsidRPr="006E3625" w:rsidRDefault="005A77F2" w:rsidP="005A77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Технологическая карта </w:t>
      </w:r>
      <w:r w:rsidRPr="006E3625">
        <w:rPr>
          <w:rFonts w:ascii="Times New Roman" w:hAnsi="Times New Roman" w:cs="Times New Roman"/>
          <w:b/>
          <w:sz w:val="28"/>
          <w:szCs w:val="28"/>
        </w:rPr>
        <w:t>занятия</w:t>
      </w:r>
      <w:r>
        <w:rPr>
          <w:rFonts w:ascii="Times New Roman" w:hAnsi="Times New Roman" w:cs="Times New Roman"/>
          <w:b/>
          <w:sz w:val="28"/>
          <w:szCs w:val="28"/>
        </w:rPr>
        <w:t xml:space="preserve">  по учебной практике </w:t>
      </w:r>
    </w:p>
    <w:p w:rsidR="005A77F2" w:rsidRPr="00F11ED1" w:rsidRDefault="005A77F2" w:rsidP="005A77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ПМ</w:t>
      </w:r>
      <w:r w:rsidR="00F11ED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01</w:t>
      </w:r>
      <w:r w:rsidR="00F11ED1" w:rsidRPr="00F11ED1">
        <w:t xml:space="preserve"> </w:t>
      </w:r>
      <w:r w:rsidR="00F11ED1" w:rsidRPr="00F11ED1">
        <w:rPr>
          <w:rFonts w:ascii="Times New Roman" w:hAnsi="Times New Roman" w:cs="Times New Roman"/>
          <w:sz w:val="28"/>
          <w:szCs w:val="28"/>
        </w:rPr>
        <w:t>Техническое обслуживание и ремонт локомотива (по видам)</w:t>
      </w:r>
    </w:p>
    <w:p w:rsidR="005A77F2" w:rsidRDefault="005A77F2" w:rsidP="005A77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3625">
        <w:rPr>
          <w:rFonts w:ascii="Times New Roman" w:hAnsi="Times New Roman" w:cs="Times New Roman"/>
          <w:b/>
          <w:sz w:val="28"/>
          <w:szCs w:val="28"/>
        </w:rPr>
        <w:t xml:space="preserve">Дата: </w:t>
      </w:r>
      <w:r w:rsidR="00F11ED1">
        <w:rPr>
          <w:rFonts w:ascii="Times New Roman" w:hAnsi="Times New Roman" w:cs="Times New Roman"/>
          <w:sz w:val="28"/>
          <w:szCs w:val="28"/>
        </w:rPr>
        <w:t>13.01.2025 года</w:t>
      </w:r>
    </w:p>
    <w:p w:rsidR="005A77F2" w:rsidRPr="006E3625" w:rsidRDefault="005A77F2" w:rsidP="005A77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Мастер производственного обучения: </w:t>
      </w:r>
      <w:r w:rsidRPr="00DF7574">
        <w:rPr>
          <w:rFonts w:ascii="Times New Roman" w:eastAsia="Times New Roman" w:hAnsi="Times New Roman" w:cs="Times New Roman"/>
          <w:color w:val="000000"/>
          <w:sz w:val="28"/>
          <w:szCs w:val="28"/>
        </w:rPr>
        <w:t>Ермакова Елена Ивановна</w:t>
      </w:r>
    </w:p>
    <w:p w:rsidR="005A77F2" w:rsidRPr="006E3625" w:rsidRDefault="005A77F2" w:rsidP="005A77F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contextualSpacing w:val="0"/>
        <w:rPr>
          <w:b/>
          <w:sz w:val="28"/>
          <w:szCs w:val="28"/>
        </w:rPr>
      </w:pPr>
      <w:r w:rsidRPr="006E3625">
        <w:rPr>
          <w:b/>
          <w:sz w:val="28"/>
          <w:szCs w:val="28"/>
        </w:rPr>
        <w:t>Тема занятия</w:t>
      </w:r>
      <w:r w:rsidR="00F11ED1">
        <w:rPr>
          <w:b/>
          <w:sz w:val="28"/>
          <w:szCs w:val="28"/>
        </w:rPr>
        <w:t xml:space="preserve"> №2</w:t>
      </w:r>
      <w:r w:rsidRPr="006E3625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A06697">
        <w:rPr>
          <w:sz w:val="28"/>
          <w:szCs w:val="28"/>
          <w:u w:val="single"/>
        </w:rPr>
        <w:t>Рубка металла.</w:t>
      </w:r>
    </w:p>
    <w:p w:rsidR="005A77F2" w:rsidRPr="006E3625" w:rsidRDefault="005A77F2" w:rsidP="005A77F2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Вид учебного занятия</w:t>
      </w:r>
      <w:r w:rsidRPr="006E3625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учебная практика.</w:t>
      </w:r>
    </w:p>
    <w:p w:rsidR="005A77F2" w:rsidRPr="00ED363A" w:rsidRDefault="005A77F2" w:rsidP="005A77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E3625">
        <w:rPr>
          <w:rFonts w:ascii="Times New Roman" w:hAnsi="Times New Roman" w:cs="Times New Roman"/>
          <w:b/>
          <w:sz w:val="28"/>
          <w:szCs w:val="28"/>
        </w:rPr>
        <w:t xml:space="preserve">Тип занятия: </w:t>
      </w:r>
      <w:r>
        <w:rPr>
          <w:rFonts w:ascii="Times New Roman" w:hAnsi="Times New Roman" w:cs="Times New Roman"/>
          <w:sz w:val="28"/>
          <w:szCs w:val="28"/>
        </w:rPr>
        <w:t>практическое занятие по  формированию трудовых приемов и операций.</w:t>
      </w:r>
    </w:p>
    <w:p w:rsidR="005A77F2" w:rsidRPr="00ED7F42" w:rsidRDefault="005A77F2" w:rsidP="005A77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625">
        <w:rPr>
          <w:rFonts w:ascii="Times New Roman" w:hAnsi="Times New Roman" w:cs="Times New Roman"/>
          <w:b/>
          <w:sz w:val="28"/>
          <w:szCs w:val="28"/>
        </w:rPr>
        <w:t>Методы обучения: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7FE1">
        <w:rPr>
          <w:rFonts w:ascii="Times New Roman" w:hAnsi="Times New Roman" w:cs="Times New Roman"/>
          <w:sz w:val="28"/>
          <w:szCs w:val="26"/>
        </w:rPr>
        <w:t>словесный (</w:t>
      </w:r>
      <w:r w:rsidRPr="00B87FE1">
        <w:rPr>
          <w:rFonts w:ascii="Times New Roman" w:hAnsi="Times New Roman" w:cs="Times New Roman"/>
          <w:sz w:val="28"/>
          <w:szCs w:val="26"/>
          <w:lang w:val="kk-KZ"/>
        </w:rPr>
        <w:t xml:space="preserve">рассказ, беседа), показ трудовых приемов и упражнений, самостоятельная работа </w:t>
      </w:r>
      <w:r>
        <w:rPr>
          <w:rFonts w:ascii="Times New Roman" w:hAnsi="Times New Roman" w:cs="Times New Roman"/>
          <w:sz w:val="28"/>
          <w:szCs w:val="26"/>
          <w:lang w:val="kk-KZ"/>
        </w:rPr>
        <w:t>об</w:t>
      </w:r>
      <w:r w:rsidRPr="00B87FE1">
        <w:rPr>
          <w:rFonts w:ascii="Times New Roman" w:hAnsi="Times New Roman" w:cs="Times New Roman"/>
          <w:sz w:val="28"/>
          <w:szCs w:val="26"/>
          <w:lang w:val="kk-KZ"/>
        </w:rPr>
        <w:t>уча</w:t>
      </w:r>
      <w:r w:rsidR="00F11ED1">
        <w:rPr>
          <w:rFonts w:ascii="Times New Roman" w:hAnsi="Times New Roman" w:cs="Times New Roman"/>
          <w:sz w:val="28"/>
          <w:szCs w:val="26"/>
          <w:lang w:val="kk-KZ"/>
        </w:rPr>
        <w:t>ющихся</w:t>
      </w:r>
      <w:r>
        <w:rPr>
          <w:rFonts w:ascii="Times New Roman" w:hAnsi="Times New Roman" w:cs="Times New Roman"/>
          <w:sz w:val="28"/>
          <w:szCs w:val="26"/>
          <w:lang w:val="kk-KZ"/>
        </w:rPr>
        <w:t xml:space="preserve"> с применением ИКТ и практически наглядного показа.</w:t>
      </w:r>
    </w:p>
    <w:p w:rsidR="005A77F2" w:rsidRPr="0069734D" w:rsidRDefault="00120AFF" w:rsidP="005A77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Образовательные</w:t>
      </w:r>
      <w:r w:rsidR="005A77F2" w:rsidRPr="006E3625">
        <w:rPr>
          <w:rFonts w:ascii="Times New Roman" w:hAnsi="Times New Roman" w:cs="Times New Roman"/>
          <w:b/>
          <w:sz w:val="28"/>
          <w:szCs w:val="28"/>
        </w:rPr>
        <w:t xml:space="preserve"> технологи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5A77F2" w:rsidRPr="006E3625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gramStart"/>
      <w:r w:rsidR="00432EBB" w:rsidRPr="0069734D">
        <w:rPr>
          <w:rFonts w:ascii="Times New Roman" w:hAnsi="Times New Roman" w:cs="Times New Roman"/>
          <w:sz w:val="28"/>
          <w:szCs w:val="28"/>
        </w:rPr>
        <w:t>практико</w:t>
      </w:r>
      <w:r>
        <w:rPr>
          <w:rFonts w:ascii="Times New Roman" w:hAnsi="Times New Roman" w:cs="Times New Roman"/>
          <w:sz w:val="28"/>
          <w:szCs w:val="28"/>
        </w:rPr>
        <w:t>-</w:t>
      </w:r>
      <w:r w:rsidR="001678B1">
        <w:rPr>
          <w:rFonts w:ascii="Times New Roman" w:hAnsi="Times New Roman" w:cs="Times New Roman"/>
          <w:sz w:val="28"/>
          <w:szCs w:val="28"/>
        </w:rPr>
        <w:t>ориентированная</w:t>
      </w:r>
      <w:proofErr w:type="gramEnd"/>
      <w:r w:rsidR="001678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678B1">
        <w:rPr>
          <w:rFonts w:ascii="Times New Roman" w:hAnsi="Times New Roman" w:cs="Times New Roman"/>
          <w:sz w:val="28"/>
          <w:szCs w:val="28"/>
        </w:rPr>
        <w:t>здоровьесберегающая</w:t>
      </w:r>
      <w:proofErr w:type="spellEnd"/>
      <w:r w:rsidR="001678B1">
        <w:rPr>
          <w:rFonts w:ascii="Times New Roman" w:hAnsi="Times New Roman" w:cs="Times New Roman"/>
          <w:sz w:val="28"/>
          <w:szCs w:val="28"/>
        </w:rPr>
        <w:t xml:space="preserve"> (проведение </w:t>
      </w:r>
      <w:proofErr w:type="spellStart"/>
      <w:r w:rsidR="001678B1">
        <w:rPr>
          <w:rFonts w:ascii="Times New Roman" w:hAnsi="Times New Roman" w:cs="Times New Roman"/>
          <w:sz w:val="28"/>
          <w:szCs w:val="28"/>
        </w:rPr>
        <w:t>физминуток</w:t>
      </w:r>
      <w:proofErr w:type="spellEnd"/>
      <w:r w:rsidR="001678B1">
        <w:rPr>
          <w:rFonts w:ascii="Times New Roman" w:hAnsi="Times New Roman" w:cs="Times New Roman"/>
          <w:sz w:val="28"/>
          <w:szCs w:val="28"/>
        </w:rPr>
        <w:t xml:space="preserve"> каждые 50-6</w:t>
      </w:r>
      <w:bookmarkStart w:id="0" w:name="_GoBack"/>
      <w:bookmarkEnd w:id="0"/>
      <w:r w:rsidR="001678B1">
        <w:rPr>
          <w:rFonts w:ascii="Times New Roman" w:hAnsi="Times New Roman" w:cs="Times New Roman"/>
          <w:sz w:val="28"/>
          <w:szCs w:val="28"/>
        </w:rPr>
        <w:t>0 минут)</w:t>
      </w:r>
    </w:p>
    <w:p w:rsidR="005A77F2" w:rsidRPr="00C04C41" w:rsidRDefault="005A77F2" w:rsidP="005A77F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3625">
        <w:rPr>
          <w:rFonts w:ascii="Times New Roman" w:hAnsi="Times New Roman" w:cs="Times New Roman"/>
          <w:b/>
          <w:sz w:val="28"/>
          <w:szCs w:val="28"/>
        </w:rPr>
        <w:t xml:space="preserve">Используемые формы организации познавательной деятельности студентов: </w:t>
      </w:r>
      <w:r w:rsidRPr="00C04C41">
        <w:rPr>
          <w:rFonts w:ascii="Times New Roman" w:hAnsi="Times New Roman" w:cs="Times New Roman"/>
          <w:color w:val="000000" w:themeColor="text1"/>
          <w:sz w:val="28"/>
          <w:szCs w:val="28"/>
        </w:rPr>
        <w:t>фронтальная</w:t>
      </w:r>
      <w:r w:rsidR="00D25883">
        <w:rPr>
          <w:rFonts w:ascii="Times New Roman" w:hAnsi="Times New Roman" w:cs="Times New Roman"/>
          <w:color w:val="000000" w:themeColor="text1"/>
          <w:sz w:val="28"/>
          <w:szCs w:val="28"/>
        </w:rPr>
        <w:t>, группова</w:t>
      </w:r>
      <w:r w:rsidR="00F11ED1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A77F2" w:rsidRDefault="005A77F2" w:rsidP="005A77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77F2" w:rsidRPr="00F04A8E" w:rsidRDefault="005A77F2" w:rsidP="005A77F2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6"/>
          <w:lang w:eastAsia="en-US"/>
        </w:rPr>
      </w:pPr>
      <w:r w:rsidRPr="006E3625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Style w:val="c0"/>
          <w:rFonts w:ascii="Times New Roman" w:hAnsi="Times New Roman" w:cs="Times New Roman"/>
          <w:sz w:val="28"/>
          <w:szCs w:val="28"/>
        </w:rPr>
        <w:t xml:space="preserve"> </w:t>
      </w:r>
      <w:r w:rsidRPr="00F04A8E">
        <w:rPr>
          <w:rFonts w:ascii="Times New Roman" w:eastAsiaTheme="minorHAnsi" w:hAnsi="Times New Roman" w:cs="Times New Roman"/>
          <w:sz w:val="28"/>
          <w:szCs w:val="26"/>
          <w:lang w:eastAsia="en-US"/>
        </w:rPr>
        <w:t>сформировать на основе теоретических знаний навыки выпо</w:t>
      </w:r>
      <w:r w:rsidR="00F11ED1">
        <w:rPr>
          <w:rFonts w:ascii="Times New Roman" w:eastAsiaTheme="minorHAnsi" w:hAnsi="Times New Roman" w:cs="Times New Roman"/>
          <w:sz w:val="28"/>
          <w:szCs w:val="26"/>
          <w:lang w:eastAsia="en-US"/>
        </w:rPr>
        <w:t xml:space="preserve">лнения слесарной операции рубка и </w:t>
      </w:r>
      <w:r w:rsidRPr="00F04A8E">
        <w:rPr>
          <w:rFonts w:ascii="Times New Roman" w:eastAsiaTheme="minorHAnsi" w:hAnsi="Times New Roman" w:cs="Times New Roman"/>
          <w:sz w:val="28"/>
          <w:szCs w:val="26"/>
          <w:lang w:eastAsia="en-US"/>
        </w:rPr>
        <w:t xml:space="preserve"> обучить приемам рубки металла с использованием режущего и ударного инструмента и приспособлений. </w:t>
      </w:r>
    </w:p>
    <w:p w:rsidR="005A77F2" w:rsidRPr="006E3625" w:rsidRDefault="005A77F2" w:rsidP="005A77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3625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5A77F2" w:rsidRDefault="005A77F2" w:rsidP="005A77F2">
      <w:pPr>
        <w:pStyle w:val="a5"/>
        <w:numPr>
          <w:ilvl w:val="0"/>
          <w:numId w:val="1"/>
        </w:numPr>
        <w:jc w:val="both"/>
        <w:rPr>
          <w:bCs/>
          <w:sz w:val="28"/>
          <w:szCs w:val="28"/>
        </w:rPr>
      </w:pPr>
      <w:proofErr w:type="gramStart"/>
      <w:r w:rsidRPr="006374A6">
        <w:rPr>
          <w:b/>
          <w:bCs/>
          <w:kern w:val="36"/>
          <w:sz w:val="28"/>
          <w:szCs w:val="28"/>
        </w:rPr>
        <w:t>Обучающая</w:t>
      </w:r>
      <w:proofErr w:type="gramEnd"/>
      <w:r w:rsidRPr="006374A6">
        <w:rPr>
          <w:b/>
          <w:bCs/>
          <w:kern w:val="36"/>
          <w:sz w:val="28"/>
          <w:szCs w:val="28"/>
        </w:rPr>
        <w:t xml:space="preserve">: </w:t>
      </w:r>
      <w:r w:rsidRPr="006374A6">
        <w:rPr>
          <w:sz w:val="28"/>
          <w:szCs w:val="28"/>
        </w:rPr>
        <w:t>форми</w:t>
      </w:r>
      <w:r>
        <w:rPr>
          <w:sz w:val="28"/>
          <w:szCs w:val="28"/>
        </w:rPr>
        <w:t>рование практических навыков при рубке металла</w:t>
      </w:r>
      <w:r w:rsidRPr="006374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374A6">
        <w:rPr>
          <w:bCs/>
          <w:sz w:val="28"/>
          <w:szCs w:val="28"/>
        </w:rPr>
        <w:t xml:space="preserve">с  соблюдением </w:t>
      </w:r>
      <w:r>
        <w:rPr>
          <w:bCs/>
          <w:sz w:val="28"/>
          <w:szCs w:val="28"/>
        </w:rPr>
        <w:t xml:space="preserve"> охраны труда и техники безопасности. </w:t>
      </w:r>
    </w:p>
    <w:p w:rsidR="005A77F2" w:rsidRPr="00F04A8E" w:rsidRDefault="005A77F2" w:rsidP="005A77F2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6E3625">
        <w:rPr>
          <w:rFonts w:ascii="Times New Roman" w:hAnsi="Times New Roman" w:cs="Times New Roman"/>
          <w:b/>
          <w:sz w:val="28"/>
          <w:szCs w:val="28"/>
        </w:rPr>
        <w:t>Развивающая: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7FE1">
        <w:rPr>
          <w:rFonts w:ascii="Times New Roman" w:hAnsi="Times New Roman" w:cs="Times New Roman"/>
          <w:sz w:val="28"/>
          <w:szCs w:val="26"/>
        </w:rPr>
        <w:t>развитие умений воспринимать и осмысливать знания, выделять главное, планировать свою д</w:t>
      </w:r>
      <w:r w:rsidR="00F11ED1">
        <w:rPr>
          <w:rFonts w:ascii="Times New Roman" w:hAnsi="Times New Roman" w:cs="Times New Roman"/>
          <w:sz w:val="28"/>
          <w:szCs w:val="26"/>
        </w:rPr>
        <w:t>еятельность на результат; умений</w:t>
      </w:r>
      <w:r w:rsidRPr="00B87FE1">
        <w:rPr>
          <w:rFonts w:ascii="Times New Roman" w:hAnsi="Times New Roman" w:cs="Times New Roman"/>
          <w:sz w:val="28"/>
          <w:szCs w:val="26"/>
        </w:rPr>
        <w:t xml:space="preserve"> работать в должном темпе; развитие внимания, наблюдательности, настойчивости в достижении целей; формирование и развитие культуры труда.</w:t>
      </w:r>
      <w:proofErr w:type="gramEnd"/>
    </w:p>
    <w:p w:rsidR="005A77F2" w:rsidRPr="005A1114" w:rsidRDefault="005A77F2" w:rsidP="005A77F2">
      <w:pPr>
        <w:pStyle w:val="a5"/>
        <w:numPr>
          <w:ilvl w:val="0"/>
          <w:numId w:val="1"/>
        </w:numPr>
        <w:jc w:val="both"/>
        <w:rPr>
          <w:bCs/>
          <w:sz w:val="28"/>
          <w:szCs w:val="28"/>
        </w:rPr>
      </w:pPr>
      <w:proofErr w:type="gramStart"/>
      <w:r w:rsidRPr="005A1114">
        <w:rPr>
          <w:rStyle w:val="c0"/>
          <w:b/>
          <w:sz w:val="28"/>
          <w:szCs w:val="28"/>
        </w:rPr>
        <w:t>Воспитательная</w:t>
      </w:r>
      <w:proofErr w:type="gramEnd"/>
      <w:r w:rsidRPr="005A1114">
        <w:rPr>
          <w:rStyle w:val="c0"/>
          <w:b/>
          <w:sz w:val="28"/>
          <w:szCs w:val="28"/>
        </w:rPr>
        <w:t>:</w:t>
      </w:r>
      <w:r w:rsidRPr="005A1114">
        <w:rPr>
          <w:rFonts w:eastAsiaTheme="minorHAnsi"/>
          <w:sz w:val="28"/>
          <w:szCs w:val="26"/>
          <w:lang w:eastAsia="en-US"/>
        </w:rPr>
        <w:t xml:space="preserve"> </w:t>
      </w:r>
      <w:r>
        <w:rPr>
          <w:rFonts w:eastAsiaTheme="minorHAnsi"/>
          <w:sz w:val="28"/>
          <w:szCs w:val="26"/>
          <w:lang w:eastAsia="en-US"/>
        </w:rPr>
        <w:t>воспитание уважения к своей профессии, уважительное отношение к своим трудовым обязанностям</w:t>
      </w:r>
      <w:r w:rsidRPr="005A1114">
        <w:rPr>
          <w:rFonts w:eastAsiaTheme="minorHAnsi"/>
          <w:sz w:val="28"/>
          <w:szCs w:val="26"/>
          <w:lang w:eastAsia="en-US"/>
        </w:rPr>
        <w:t xml:space="preserve">, </w:t>
      </w:r>
      <w:r w:rsidR="00F11ED1">
        <w:rPr>
          <w:rFonts w:eastAsiaTheme="minorHAnsi"/>
          <w:sz w:val="28"/>
          <w:szCs w:val="26"/>
          <w:lang w:eastAsia="en-US"/>
        </w:rPr>
        <w:t>бережного отношения</w:t>
      </w:r>
      <w:r>
        <w:rPr>
          <w:rFonts w:eastAsiaTheme="minorHAnsi"/>
          <w:sz w:val="28"/>
          <w:szCs w:val="26"/>
          <w:lang w:eastAsia="en-US"/>
        </w:rPr>
        <w:t xml:space="preserve"> </w:t>
      </w:r>
      <w:r w:rsidRPr="005A1114">
        <w:rPr>
          <w:rFonts w:eastAsiaTheme="minorHAnsi"/>
          <w:sz w:val="28"/>
          <w:szCs w:val="26"/>
          <w:lang w:eastAsia="en-US"/>
        </w:rPr>
        <w:t xml:space="preserve"> к материа</w:t>
      </w:r>
      <w:r>
        <w:rPr>
          <w:rFonts w:eastAsiaTheme="minorHAnsi"/>
          <w:sz w:val="28"/>
          <w:szCs w:val="26"/>
          <w:lang w:eastAsia="en-US"/>
        </w:rPr>
        <w:t>лам, инструментам, оборудованию при работе.</w:t>
      </w:r>
    </w:p>
    <w:p w:rsidR="005A77F2" w:rsidRPr="0057154D" w:rsidRDefault="005A77F2" w:rsidP="005A77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154D">
        <w:rPr>
          <w:rFonts w:ascii="Times New Roman" w:hAnsi="Times New Roman" w:cs="Times New Roman"/>
          <w:b/>
          <w:sz w:val="28"/>
          <w:szCs w:val="28"/>
        </w:rPr>
        <w:t xml:space="preserve">Приобретаемые умения: </w:t>
      </w:r>
    </w:p>
    <w:p w:rsidR="005A77F2" w:rsidRPr="0057154D" w:rsidRDefault="005A77F2" w:rsidP="005A77F2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8"/>
          <w:szCs w:val="26"/>
          <w:lang w:eastAsia="en-US"/>
        </w:rPr>
      </w:pPr>
      <w:r w:rsidRPr="0057154D">
        <w:rPr>
          <w:rFonts w:ascii="Times New Roman" w:hAnsi="Times New Roman" w:cs="Times New Roman"/>
          <w:b/>
          <w:sz w:val="28"/>
          <w:szCs w:val="28"/>
        </w:rPr>
        <w:t>-</w:t>
      </w:r>
      <w:r w:rsidRPr="0057154D">
        <w:rPr>
          <w:rFonts w:ascii="Times New Roman" w:eastAsiaTheme="minorHAnsi" w:hAnsi="Times New Roman" w:cs="Times New Roman"/>
          <w:sz w:val="28"/>
          <w:szCs w:val="26"/>
          <w:lang w:eastAsia="en-US"/>
        </w:rPr>
        <w:t xml:space="preserve"> выполнять слесарную операцию рубка металла;</w:t>
      </w:r>
    </w:p>
    <w:p w:rsidR="005A77F2" w:rsidRPr="0057154D" w:rsidRDefault="005A77F2" w:rsidP="005A77F2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8"/>
          <w:szCs w:val="26"/>
          <w:lang w:eastAsia="en-US"/>
        </w:rPr>
      </w:pPr>
      <w:r w:rsidRPr="0057154D">
        <w:rPr>
          <w:rFonts w:ascii="Times New Roman" w:hAnsi="Times New Roman" w:cs="Times New Roman"/>
          <w:b/>
          <w:sz w:val="28"/>
          <w:szCs w:val="28"/>
        </w:rPr>
        <w:t>-</w:t>
      </w:r>
      <w:r w:rsidRPr="0057154D">
        <w:rPr>
          <w:rFonts w:ascii="Times New Roman" w:eastAsiaTheme="minorHAnsi" w:hAnsi="Times New Roman" w:cs="Times New Roman"/>
          <w:sz w:val="28"/>
          <w:szCs w:val="26"/>
          <w:lang w:eastAsia="en-US"/>
        </w:rPr>
        <w:t xml:space="preserve"> использовать слесарный инструмент и приспособления;</w:t>
      </w:r>
    </w:p>
    <w:p w:rsidR="005A77F2" w:rsidRPr="0057154D" w:rsidRDefault="005A77F2" w:rsidP="005A77F2">
      <w:pPr>
        <w:tabs>
          <w:tab w:val="left" w:pos="3240"/>
        </w:tabs>
        <w:spacing w:after="0" w:line="240" w:lineRule="auto"/>
        <w:ind w:firstLine="426"/>
        <w:contextualSpacing/>
        <w:jc w:val="both"/>
        <w:rPr>
          <w:rFonts w:ascii="Times New Roman" w:eastAsiaTheme="minorHAnsi" w:hAnsi="Times New Roman" w:cs="Times New Roman"/>
          <w:sz w:val="28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6"/>
          <w:lang w:eastAsia="en-US"/>
        </w:rPr>
        <w:t xml:space="preserve">- </w:t>
      </w:r>
      <w:r w:rsidRPr="0057154D">
        <w:rPr>
          <w:rFonts w:ascii="Times New Roman" w:eastAsiaTheme="minorHAnsi" w:hAnsi="Times New Roman" w:cs="Times New Roman"/>
          <w:sz w:val="28"/>
          <w:szCs w:val="26"/>
          <w:lang w:eastAsia="en-US"/>
        </w:rPr>
        <w:t>обнаруживать и устранять дефекты при выполнении слесарных работ.</w:t>
      </w:r>
    </w:p>
    <w:p w:rsidR="005A77F2" w:rsidRPr="0057154D" w:rsidRDefault="005A77F2" w:rsidP="00F11ED1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Приобретаемые знания</w:t>
      </w:r>
      <w:r w:rsidRPr="0057154D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5A77F2" w:rsidRPr="0057154D" w:rsidRDefault="005A77F2" w:rsidP="005A77F2">
      <w:pPr>
        <w:tabs>
          <w:tab w:val="left" w:pos="3240"/>
        </w:tabs>
        <w:spacing w:after="0" w:line="240" w:lineRule="auto"/>
        <w:ind w:firstLine="426"/>
        <w:contextualSpacing/>
        <w:jc w:val="both"/>
        <w:rPr>
          <w:rFonts w:ascii="Times New Roman" w:eastAsiaTheme="minorHAnsi" w:hAnsi="Times New Roman" w:cs="Times New Roman"/>
          <w:sz w:val="28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6"/>
          <w:lang w:eastAsia="en-US"/>
        </w:rPr>
        <w:t xml:space="preserve">- </w:t>
      </w:r>
      <w:r w:rsidRPr="0057154D">
        <w:rPr>
          <w:rFonts w:ascii="Times New Roman" w:eastAsiaTheme="minorHAnsi" w:hAnsi="Times New Roman" w:cs="Times New Roman"/>
          <w:sz w:val="28"/>
          <w:szCs w:val="26"/>
          <w:lang w:eastAsia="en-US"/>
        </w:rPr>
        <w:t>назначение, приемы и правила  выполнения слесарной операции рубка;</w:t>
      </w:r>
    </w:p>
    <w:p w:rsidR="005A77F2" w:rsidRPr="0057154D" w:rsidRDefault="005A77F2" w:rsidP="005A77F2">
      <w:pPr>
        <w:tabs>
          <w:tab w:val="left" w:pos="3240"/>
        </w:tabs>
        <w:spacing w:after="0" w:line="240" w:lineRule="auto"/>
        <w:ind w:firstLine="426"/>
        <w:contextualSpacing/>
        <w:jc w:val="both"/>
        <w:rPr>
          <w:rFonts w:ascii="Times New Roman" w:eastAsiaTheme="minorHAnsi" w:hAnsi="Times New Roman" w:cs="Times New Roman"/>
          <w:sz w:val="28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6"/>
          <w:lang w:eastAsia="en-US"/>
        </w:rPr>
        <w:t xml:space="preserve">- </w:t>
      </w:r>
      <w:r w:rsidRPr="0057154D">
        <w:rPr>
          <w:rFonts w:ascii="Times New Roman" w:eastAsiaTheme="minorHAnsi" w:hAnsi="Times New Roman" w:cs="Times New Roman"/>
          <w:sz w:val="28"/>
          <w:szCs w:val="26"/>
          <w:lang w:eastAsia="en-US"/>
        </w:rPr>
        <w:t xml:space="preserve">рабочий слесарный инструмент и приспособления; </w:t>
      </w:r>
    </w:p>
    <w:p w:rsidR="005A77F2" w:rsidRPr="0057154D" w:rsidRDefault="005A77F2" w:rsidP="005A77F2">
      <w:pPr>
        <w:tabs>
          <w:tab w:val="left" w:pos="3240"/>
        </w:tabs>
        <w:spacing w:after="0" w:line="240" w:lineRule="auto"/>
        <w:ind w:firstLine="426"/>
        <w:contextualSpacing/>
        <w:jc w:val="both"/>
        <w:rPr>
          <w:rFonts w:ascii="Times New Roman" w:eastAsiaTheme="minorHAnsi" w:hAnsi="Times New Roman" w:cs="Times New Roman"/>
          <w:sz w:val="28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6"/>
          <w:lang w:eastAsia="en-US"/>
        </w:rPr>
        <w:t xml:space="preserve">- </w:t>
      </w:r>
      <w:r w:rsidRPr="0057154D">
        <w:rPr>
          <w:rFonts w:ascii="Times New Roman" w:eastAsiaTheme="minorHAnsi" w:hAnsi="Times New Roman" w:cs="Times New Roman"/>
          <w:sz w:val="28"/>
          <w:szCs w:val="26"/>
          <w:lang w:eastAsia="en-US"/>
        </w:rPr>
        <w:t>требования безопасности при выполнении слесарной операции «Рубка металла».</w:t>
      </w:r>
    </w:p>
    <w:p w:rsidR="005A77F2" w:rsidRDefault="005A77F2" w:rsidP="005A77F2">
      <w:pPr>
        <w:tabs>
          <w:tab w:val="left" w:pos="3240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6"/>
          <w:lang w:eastAsia="en-US"/>
        </w:rPr>
      </w:pPr>
    </w:p>
    <w:p w:rsidR="005A77F2" w:rsidRPr="00F11ED1" w:rsidRDefault="005A77F2" w:rsidP="005A77F2">
      <w:pPr>
        <w:tabs>
          <w:tab w:val="left" w:pos="3240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A77F2" w:rsidRPr="00F11ED1" w:rsidRDefault="005A77F2" w:rsidP="005A77F2">
      <w:pPr>
        <w:spacing w:after="0" w:line="240" w:lineRule="auto"/>
        <w:ind w:left="-76" w:firstLine="76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1E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ходе занятия </w:t>
      </w:r>
      <w:r w:rsidR="00F11ED1">
        <w:rPr>
          <w:rFonts w:ascii="Times New Roman" w:eastAsiaTheme="minorHAnsi" w:hAnsi="Times New Roman" w:cs="Times New Roman"/>
          <w:sz w:val="28"/>
          <w:szCs w:val="28"/>
          <w:lang w:eastAsia="en-US"/>
        </w:rPr>
        <w:t>учебной практики</w:t>
      </w:r>
      <w:r w:rsidRPr="00F11E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 </w:t>
      </w:r>
      <w:proofErr w:type="gramStart"/>
      <w:r w:rsidRPr="00F11ED1">
        <w:rPr>
          <w:rFonts w:ascii="Times New Roman" w:eastAsiaTheme="minorHAnsi" w:hAnsi="Times New Roman" w:cs="Times New Roman"/>
          <w:sz w:val="28"/>
          <w:szCs w:val="28"/>
          <w:lang w:eastAsia="en-US"/>
        </w:rPr>
        <w:t>обучающихся</w:t>
      </w:r>
      <w:proofErr w:type="gramEnd"/>
      <w:r w:rsidRPr="00F11E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формируют</w:t>
      </w:r>
      <w:r w:rsidR="00A7382D" w:rsidRPr="00F11ED1">
        <w:rPr>
          <w:rFonts w:ascii="Times New Roman" w:eastAsiaTheme="minorHAnsi" w:hAnsi="Times New Roman" w:cs="Times New Roman"/>
          <w:sz w:val="28"/>
          <w:szCs w:val="28"/>
          <w:lang w:eastAsia="en-US"/>
        </w:rPr>
        <w:t>ся</w:t>
      </w:r>
      <w:r w:rsidRPr="00F11E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11ED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общие</w:t>
      </w:r>
      <w:r w:rsidRPr="00F11E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и</w:t>
      </w:r>
      <w:r w:rsidRPr="00F11ED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профессиональные</w:t>
      </w:r>
      <w:r w:rsidRPr="00F11E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компетенции:</w:t>
      </w:r>
    </w:p>
    <w:p w:rsidR="005A77F2" w:rsidRPr="00F11ED1" w:rsidRDefault="005A77F2" w:rsidP="005A77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1ED1">
        <w:rPr>
          <w:rFonts w:ascii="Times New Roman" w:hAnsi="Times New Roman" w:cs="Times New Roman"/>
          <w:color w:val="000000" w:themeColor="text1"/>
          <w:sz w:val="28"/>
          <w:szCs w:val="28"/>
        </w:rPr>
        <w:t>- ОК01, ОК02, ОК04, ОК05, ОК09;  ПК 1.1, ПК 1.2.</w:t>
      </w:r>
    </w:p>
    <w:p w:rsidR="005A77F2" w:rsidRPr="00F11ED1" w:rsidRDefault="005A77F2" w:rsidP="005A77F2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1" w:name="sub_511"/>
      <w:bookmarkEnd w:id="1"/>
      <w:r w:rsidRPr="00F11ED1"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gramStart"/>
      <w:r w:rsidRPr="00F11ED1">
        <w:rPr>
          <w:rFonts w:ascii="Times New Roman" w:hAnsi="Times New Roman"/>
          <w:sz w:val="28"/>
          <w:szCs w:val="28"/>
          <w:lang w:val="ru-RU"/>
        </w:rPr>
        <w:t>ОК</w:t>
      </w:r>
      <w:proofErr w:type="gramEnd"/>
      <w:r w:rsidRPr="00F11ED1">
        <w:rPr>
          <w:rFonts w:ascii="Times New Roman" w:hAnsi="Times New Roman"/>
          <w:sz w:val="28"/>
          <w:szCs w:val="28"/>
          <w:lang w:val="ru-RU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5A77F2" w:rsidRPr="00F11ED1" w:rsidRDefault="005A77F2" w:rsidP="005A77F2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1ED1"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gramStart"/>
      <w:r w:rsidRPr="00F11ED1">
        <w:rPr>
          <w:rFonts w:ascii="Times New Roman" w:hAnsi="Times New Roman"/>
          <w:sz w:val="28"/>
          <w:szCs w:val="28"/>
          <w:lang w:val="ru-RU"/>
        </w:rPr>
        <w:t>ОК</w:t>
      </w:r>
      <w:proofErr w:type="gramEnd"/>
      <w:r w:rsidRPr="00F11ED1">
        <w:rPr>
          <w:rFonts w:ascii="Times New Roman" w:hAnsi="Times New Roman"/>
          <w:sz w:val="28"/>
          <w:szCs w:val="28"/>
          <w:lang w:val="ru-RU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5A77F2" w:rsidRPr="00F11ED1" w:rsidRDefault="005A77F2" w:rsidP="005A77F2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1ED1"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gramStart"/>
      <w:r w:rsidRPr="00F11ED1">
        <w:rPr>
          <w:rFonts w:ascii="Times New Roman" w:hAnsi="Times New Roman"/>
          <w:sz w:val="28"/>
          <w:szCs w:val="28"/>
          <w:lang w:val="ru-RU"/>
        </w:rPr>
        <w:t>ОК</w:t>
      </w:r>
      <w:proofErr w:type="gramEnd"/>
      <w:r w:rsidRPr="00F11ED1">
        <w:rPr>
          <w:rFonts w:ascii="Times New Roman" w:hAnsi="Times New Roman"/>
          <w:sz w:val="28"/>
          <w:szCs w:val="28"/>
          <w:lang w:val="ru-RU"/>
        </w:rPr>
        <w:t xml:space="preserve"> 04. Эффективно взаимодействовать и работать в коллективе и команде;</w:t>
      </w:r>
    </w:p>
    <w:p w:rsidR="005A77F2" w:rsidRPr="00F11ED1" w:rsidRDefault="005A77F2" w:rsidP="005A77F2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1ED1"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gramStart"/>
      <w:r w:rsidRPr="00F11ED1">
        <w:rPr>
          <w:rFonts w:ascii="Times New Roman" w:hAnsi="Times New Roman"/>
          <w:sz w:val="28"/>
          <w:szCs w:val="28"/>
          <w:lang w:val="ru-RU"/>
        </w:rPr>
        <w:t>ОК</w:t>
      </w:r>
      <w:proofErr w:type="gramEnd"/>
      <w:r w:rsidRPr="00F11ED1">
        <w:rPr>
          <w:rFonts w:ascii="Times New Roman" w:hAnsi="Times New Roman"/>
          <w:sz w:val="28"/>
          <w:szCs w:val="28"/>
          <w:lang w:val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5A77F2" w:rsidRPr="006C0A8E" w:rsidRDefault="005A77F2" w:rsidP="005A77F2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6C0A8E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6C0A8E">
        <w:rPr>
          <w:rFonts w:ascii="Times New Roman" w:hAnsi="Times New Roman" w:cs="Times New Roman"/>
          <w:sz w:val="28"/>
          <w:szCs w:val="28"/>
        </w:rPr>
        <w:t xml:space="preserve"> 09. Пользоваться профессиональной документацией на государственном и иностранном языках.</w:t>
      </w:r>
    </w:p>
    <w:p w:rsidR="005A77F2" w:rsidRPr="006C0A8E" w:rsidRDefault="005A77F2" w:rsidP="005A77F2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C0A8E">
        <w:rPr>
          <w:rFonts w:ascii="Times New Roman" w:hAnsi="Times New Roman" w:cs="Times New Roman"/>
          <w:sz w:val="28"/>
          <w:szCs w:val="28"/>
        </w:rPr>
        <w:t>ПК 1.1. Проверять взаимодействие узлов локомотива.</w:t>
      </w:r>
    </w:p>
    <w:p w:rsidR="005A77F2" w:rsidRPr="006C0A8E" w:rsidRDefault="005A77F2" w:rsidP="005A77F2">
      <w:pPr>
        <w:shd w:val="clear" w:color="auto" w:fill="FFFFFF"/>
        <w:spacing w:after="0" w:line="240" w:lineRule="auto"/>
        <w:ind w:left="5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C0A8E">
        <w:rPr>
          <w:rFonts w:ascii="Times New Roman" w:hAnsi="Times New Roman" w:cs="Times New Roman"/>
          <w:sz w:val="28"/>
          <w:szCs w:val="28"/>
        </w:rPr>
        <w:t>ПК 1.2. Производить монтаж, разборку, соединение и регулировку частей ремонтируемого объекта локомотива.</w:t>
      </w:r>
    </w:p>
    <w:p w:rsidR="00A7382D" w:rsidRDefault="00A7382D" w:rsidP="005A77F2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5A77F2" w:rsidRPr="009B0E64" w:rsidRDefault="005A77F2" w:rsidP="005A77F2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9B0E6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Материально-техническое и дидактическое оснащение урока:</w:t>
      </w:r>
    </w:p>
    <w:p w:rsidR="005A77F2" w:rsidRPr="009B0E64" w:rsidRDefault="005A77F2" w:rsidP="005A77F2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9B0E6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- </w:t>
      </w:r>
      <w:r w:rsidRPr="009B0E64">
        <w:rPr>
          <w:rFonts w:ascii="Times New Roman" w:eastAsiaTheme="minorHAnsi" w:hAnsi="Times New Roman" w:cs="Times New Roman"/>
          <w:sz w:val="28"/>
          <w:szCs w:val="28"/>
          <w:lang w:eastAsia="en-US"/>
        </w:rPr>
        <w:t>мультимедийная презентация занятия по учебной практике;</w:t>
      </w:r>
    </w:p>
    <w:p w:rsidR="005A77F2" w:rsidRPr="009B0E64" w:rsidRDefault="005A77F2" w:rsidP="005A77F2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9B0E6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- </w:t>
      </w:r>
      <w:proofErr w:type="spellStart"/>
      <w:r w:rsidRPr="009B0E64">
        <w:rPr>
          <w:rFonts w:ascii="Times New Roman" w:eastAsiaTheme="minorHAnsi" w:hAnsi="Times New Roman" w:cs="Times New Roman"/>
          <w:sz w:val="28"/>
          <w:szCs w:val="28"/>
          <w:lang w:eastAsia="en-US"/>
        </w:rPr>
        <w:t>инструкционно</w:t>
      </w:r>
      <w:proofErr w:type="spellEnd"/>
      <w:r w:rsidRPr="009B0E64">
        <w:rPr>
          <w:rFonts w:ascii="Times New Roman" w:eastAsiaTheme="minorHAnsi" w:hAnsi="Times New Roman" w:cs="Times New Roman"/>
          <w:sz w:val="28"/>
          <w:szCs w:val="28"/>
          <w:lang w:eastAsia="en-US"/>
        </w:rPr>
        <w:t>-технологическая карта по выполнению задания;</w:t>
      </w:r>
    </w:p>
    <w:p w:rsidR="005A77F2" w:rsidRPr="009B0E64" w:rsidRDefault="005A77F2" w:rsidP="005A77F2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proofErr w:type="gramStart"/>
      <w:r w:rsidRPr="009B0E6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- </w:t>
      </w:r>
      <w:r w:rsidR="00F11ED1">
        <w:rPr>
          <w:rFonts w:ascii="Times New Roman" w:eastAsiaTheme="minorHAnsi" w:hAnsi="Times New Roman" w:cs="Times New Roman"/>
          <w:sz w:val="28"/>
          <w:szCs w:val="28"/>
          <w:lang w:eastAsia="en-US"/>
        </w:rPr>
        <w:t>оценочная ведомость занятия по учебной практики</w:t>
      </w:r>
      <w:r w:rsidRPr="009B0E64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  <w:proofErr w:type="gramEnd"/>
    </w:p>
    <w:p w:rsidR="005A77F2" w:rsidRPr="009B0E64" w:rsidRDefault="005A77F2" w:rsidP="005A77F2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9B0E6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- </w:t>
      </w:r>
      <w:r w:rsidRPr="009B0E64">
        <w:rPr>
          <w:rFonts w:ascii="Times New Roman" w:eastAsiaTheme="minorHAnsi" w:hAnsi="Times New Roman" w:cs="Times New Roman"/>
          <w:sz w:val="28"/>
          <w:szCs w:val="28"/>
          <w:lang w:eastAsia="en-US"/>
        </w:rPr>
        <w:t>слесарные молотки массой 500…600 грамм; зубила, шаблоны, чертилки, кернеры, штангенциркули; масштабные линейки;</w:t>
      </w:r>
    </w:p>
    <w:p w:rsidR="005A77F2" w:rsidRPr="009B0E64" w:rsidRDefault="005A77F2" w:rsidP="005A77F2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9B0E6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- </w:t>
      </w:r>
      <w:r w:rsidRPr="009B0E64">
        <w:rPr>
          <w:rFonts w:ascii="Times New Roman" w:eastAsiaTheme="minorHAnsi" w:hAnsi="Times New Roman" w:cs="Times New Roman"/>
          <w:sz w:val="28"/>
          <w:szCs w:val="28"/>
          <w:lang w:eastAsia="en-US"/>
        </w:rPr>
        <w:t>заготовки металла, слесарный верстак, предохранительные очки, тиски, защитные экраны, заточной станок.</w:t>
      </w:r>
    </w:p>
    <w:p w:rsidR="007C6D7D" w:rsidRPr="009B0E64" w:rsidRDefault="007C6D7D" w:rsidP="005A77F2">
      <w:pPr>
        <w:spacing w:after="0" w:line="240" w:lineRule="auto"/>
        <w:jc w:val="both"/>
        <w:rPr>
          <w:sz w:val="28"/>
          <w:szCs w:val="28"/>
        </w:rPr>
      </w:pPr>
    </w:p>
    <w:p w:rsidR="005A77F2" w:rsidRDefault="005A77F2" w:rsidP="005A77F2">
      <w:pPr>
        <w:tabs>
          <w:tab w:val="left" w:pos="9639"/>
        </w:tabs>
        <w:rPr>
          <w:rFonts w:ascii="Times New Roman" w:hAnsi="Times New Roman" w:cs="Times New Roman"/>
          <w:b/>
          <w:sz w:val="28"/>
          <w:szCs w:val="28"/>
        </w:rPr>
      </w:pPr>
    </w:p>
    <w:p w:rsidR="00A7382D" w:rsidRDefault="00A7382D" w:rsidP="00432EBB">
      <w:pPr>
        <w:tabs>
          <w:tab w:val="left" w:pos="963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ED1" w:rsidRDefault="00F11ED1" w:rsidP="00432EBB">
      <w:pPr>
        <w:tabs>
          <w:tab w:val="left" w:pos="963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ED1" w:rsidRDefault="00F11ED1" w:rsidP="00432EBB">
      <w:pPr>
        <w:tabs>
          <w:tab w:val="left" w:pos="963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ED1" w:rsidRDefault="00F11ED1" w:rsidP="00432EBB">
      <w:pPr>
        <w:tabs>
          <w:tab w:val="left" w:pos="963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ED1" w:rsidRDefault="00F11ED1" w:rsidP="00432EBB">
      <w:pPr>
        <w:tabs>
          <w:tab w:val="left" w:pos="963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7F2" w:rsidRDefault="005A77F2" w:rsidP="00432EBB">
      <w:pPr>
        <w:tabs>
          <w:tab w:val="left" w:pos="963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Структурные элементы  </w:t>
      </w:r>
      <w:r w:rsidR="00F11ED1">
        <w:rPr>
          <w:rFonts w:ascii="Times New Roman" w:hAnsi="Times New Roman" w:cs="Times New Roman"/>
          <w:b/>
          <w:sz w:val="28"/>
          <w:szCs w:val="28"/>
        </w:rPr>
        <w:t>занятия учебной практики</w:t>
      </w:r>
    </w:p>
    <w:tbl>
      <w:tblPr>
        <w:tblStyle w:val="a6"/>
        <w:tblW w:w="1548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1276"/>
        <w:gridCol w:w="5954"/>
        <w:gridCol w:w="2409"/>
        <w:gridCol w:w="3148"/>
      </w:tblGrid>
      <w:tr w:rsidR="005A77F2" w:rsidRPr="00432EBB" w:rsidTr="0066659B">
        <w:tc>
          <w:tcPr>
            <w:tcW w:w="2694" w:type="dxa"/>
          </w:tcPr>
          <w:p w:rsidR="005A77F2" w:rsidRPr="00432EBB" w:rsidRDefault="005A77F2" w:rsidP="005B17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2EB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этапов и его структурных элементов</w:t>
            </w:r>
          </w:p>
        </w:tc>
        <w:tc>
          <w:tcPr>
            <w:tcW w:w="1276" w:type="dxa"/>
          </w:tcPr>
          <w:p w:rsidR="005A77F2" w:rsidRPr="00432EBB" w:rsidRDefault="005A77F2" w:rsidP="005B17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2E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 </w:t>
            </w:r>
            <w:proofErr w:type="spellStart"/>
            <w:proofErr w:type="gramStart"/>
            <w:r w:rsidRPr="00432EBB">
              <w:rPr>
                <w:rFonts w:ascii="Times New Roman" w:hAnsi="Times New Roman" w:cs="Times New Roman"/>
                <w:b/>
                <w:sz w:val="28"/>
                <w:szCs w:val="28"/>
              </w:rPr>
              <w:t>време</w:t>
            </w:r>
            <w:proofErr w:type="spellEnd"/>
            <w:r w:rsidR="00432EBB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432EBB">
              <w:rPr>
                <w:rFonts w:ascii="Times New Roman" w:hAnsi="Times New Roman" w:cs="Times New Roman"/>
                <w:b/>
                <w:sz w:val="28"/>
                <w:szCs w:val="28"/>
              </w:rPr>
              <w:t>ни</w:t>
            </w:r>
            <w:proofErr w:type="gramEnd"/>
          </w:p>
        </w:tc>
        <w:tc>
          <w:tcPr>
            <w:tcW w:w="5954" w:type="dxa"/>
          </w:tcPr>
          <w:p w:rsidR="005A77F2" w:rsidRPr="00432EBB" w:rsidRDefault="00F11ED1" w:rsidP="005B17F2">
            <w:pPr>
              <w:ind w:firstLine="17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мастера производственного обучения</w:t>
            </w:r>
          </w:p>
        </w:tc>
        <w:tc>
          <w:tcPr>
            <w:tcW w:w="2409" w:type="dxa"/>
          </w:tcPr>
          <w:p w:rsidR="00432EBB" w:rsidRDefault="005A77F2" w:rsidP="005B17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2E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</w:t>
            </w:r>
          </w:p>
          <w:p w:rsidR="005A77F2" w:rsidRPr="00432EBB" w:rsidRDefault="005A77F2" w:rsidP="005B17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2EBB">
              <w:rPr>
                <w:rFonts w:ascii="Times New Roman" w:hAnsi="Times New Roman" w:cs="Times New Roman"/>
                <w:b/>
                <w:sz w:val="28"/>
                <w:szCs w:val="28"/>
              </w:rPr>
              <w:t>студентов</w:t>
            </w:r>
          </w:p>
        </w:tc>
        <w:tc>
          <w:tcPr>
            <w:tcW w:w="3148" w:type="dxa"/>
          </w:tcPr>
          <w:p w:rsidR="005A77F2" w:rsidRPr="00432EBB" w:rsidRDefault="005A77F2" w:rsidP="005B17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lightGray"/>
              </w:rPr>
            </w:pPr>
            <w:r w:rsidRPr="00432EBB">
              <w:rPr>
                <w:rFonts w:ascii="Times New Roman" w:hAnsi="Times New Roman" w:cs="Times New Roman"/>
                <w:b/>
                <w:sz w:val="28"/>
                <w:szCs w:val="28"/>
              </w:rPr>
              <w:t>Общие компетенции</w:t>
            </w:r>
          </w:p>
        </w:tc>
      </w:tr>
      <w:tr w:rsidR="005A77F2" w:rsidRPr="00432EBB" w:rsidTr="0066659B">
        <w:tc>
          <w:tcPr>
            <w:tcW w:w="2694" w:type="dxa"/>
          </w:tcPr>
          <w:p w:rsidR="005A77F2" w:rsidRPr="00432EBB" w:rsidRDefault="005A77F2" w:rsidP="005B17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2EBB">
              <w:rPr>
                <w:rFonts w:ascii="Times New Roman" w:hAnsi="Times New Roman" w:cs="Times New Roman"/>
                <w:sz w:val="28"/>
                <w:szCs w:val="28"/>
              </w:rPr>
              <w:t>Организа</w:t>
            </w:r>
            <w:r w:rsidR="0066659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432EBB">
              <w:rPr>
                <w:rFonts w:ascii="Times New Roman" w:hAnsi="Times New Roman" w:cs="Times New Roman"/>
                <w:sz w:val="28"/>
                <w:szCs w:val="28"/>
              </w:rPr>
              <w:t xml:space="preserve">ионный </w:t>
            </w:r>
          </w:p>
          <w:p w:rsidR="005A77F2" w:rsidRPr="00432EBB" w:rsidRDefault="005A77F2" w:rsidP="005B17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7F2" w:rsidRPr="00432EBB" w:rsidRDefault="005A77F2" w:rsidP="005B17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7F2" w:rsidRPr="00432EBB" w:rsidRDefault="005A77F2" w:rsidP="005B17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A77F2" w:rsidRPr="00432EBB" w:rsidRDefault="005A77F2" w:rsidP="005B17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2EBB">
              <w:rPr>
                <w:rFonts w:ascii="Times New Roman" w:hAnsi="Times New Roman" w:cs="Times New Roman"/>
                <w:sz w:val="28"/>
                <w:szCs w:val="28"/>
              </w:rPr>
              <w:t>5 мин.</w:t>
            </w:r>
          </w:p>
        </w:tc>
        <w:tc>
          <w:tcPr>
            <w:tcW w:w="5954" w:type="dxa"/>
          </w:tcPr>
          <w:p w:rsidR="005A77F2" w:rsidRPr="00432EBB" w:rsidRDefault="005A77F2" w:rsidP="005B17F2">
            <w:pPr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32EB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Проверить посещаемость (записи в журнал учета </w:t>
            </w:r>
            <w:r w:rsidR="00F11ED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учебной практики</w:t>
            </w:r>
            <w:r w:rsidRPr="00432EB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).</w:t>
            </w:r>
          </w:p>
          <w:p w:rsidR="005A77F2" w:rsidRPr="00432EBB" w:rsidRDefault="005A77F2" w:rsidP="005B17F2">
            <w:pPr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32EB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Проверить внешний</w:t>
            </w:r>
            <w:r w:rsidR="00E07B3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вид (наличие спецодежды, готов</w:t>
            </w:r>
            <w:r w:rsidRPr="00432EB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ность мастерской к проведению занятия).</w:t>
            </w:r>
          </w:p>
          <w:p w:rsidR="005A77F2" w:rsidRPr="00DC3687" w:rsidRDefault="005A77F2" w:rsidP="00DC3687">
            <w:pPr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32EB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Техника безопасности при работе.</w:t>
            </w:r>
            <w:r w:rsidR="00F9116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F9116D" w:rsidRPr="00F9116D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 xml:space="preserve">(Приложение </w:t>
            </w:r>
            <w:r w:rsidR="00F9116D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№</w:t>
            </w:r>
            <w:r w:rsidR="00F9116D" w:rsidRPr="00F9116D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3)</w:t>
            </w:r>
          </w:p>
        </w:tc>
        <w:tc>
          <w:tcPr>
            <w:tcW w:w="2409" w:type="dxa"/>
          </w:tcPr>
          <w:p w:rsidR="005A77F2" w:rsidRPr="00432EBB" w:rsidRDefault="005A77F2" w:rsidP="00F11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2EBB">
              <w:rPr>
                <w:rFonts w:ascii="Times New Roman" w:hAnsi="Times New Roman" w:cs="Times New Roman"/>
                <w:sz w:val="28"/>
                <w:szCs w:val="28"/>
              </w:rPr>
              <w:t>Приветствуют  мастера, про</w:t>
            </w:r>
            <w:r w:rsidR="00F11ED1">
              <w:rPr>
                <w:rFonts w:ascii="Times New Roman" w:hAnsi="Times New Roman" w:cs="Times New Roman"/>
                <w:sz w:val="28"/>
                <w:szCs w:val="28"/>
              </w:rPr>
              <w:t>веряют свою готовность к учебной практике</w:t>
            </w:r>
            <w:r w:rsidRPr="00432E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48" w:type="dxa"/>
          </w:tcPr>
          <w:p w:rsidR="005A77F2" w:rsidRPr="0066659B" w:rsidRDefault="00A7382D" w:rsidP="005B17F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6665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6665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4</w:t>
            </w:r>
            <w:r w:rsidR="005A77F2" w:rsidRPr="006665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66659B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9B0E64" w:rsidRPr="00432EBB" w:rsidTr="0066659B">
        <w:tc>
          <w:tcPr>
            <w:tcW w:w="2694" w:type="dxa"/>
          </w:tcPr>
          <w:p w:rsidR="009B0E64" w:rsidRPr="00432EBB" w:rsidRDefault="009B0E64" w:rsidP="005B17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2EBB">
              <w:rPr>
                <w:rFonts w:ascii="Times New Roman" w:hAnsi="Times New Roman" w:cs="Times New Roman"/>
                <w:sz w:val="28"/>
                <w:szCs w:val="28"/>
              </w:rPr>
              <w:t xml:space="preserve">Вводный </w:t>
            </w:r>
          </w:p>
          <w:p w:rsidR="009B0E64" w:rsidRPr="00432EBB" w:rsidRDefault="009B0E64" w:rsidP="005B17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2EBB">
              <w:rPr>
                <w:rFonts w:ascii="Times New Roman" w:hAnsi="Times New Roman" w:cs="Times New Roman"/>
                <w:sz w:val="28"/>
                <w:szCs w:val="28"/>
              </w:rPr>
              <w:t>инструктаж</w:t>
            </w:r>
          </w:p>
        </w:tc>
        <w:tc>
          <w:tcPr>
            <w:tcW w:w="1276" w:type="dxa"/>
          </w:tcPr>
          <w:p w:rsidR="009B0E64" w:rsidRPr="00432EBB" w:rsidRDefault="009B0E64" w:rsidP="005B17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2EBB">
              <w:rPr>
                <w:rFonts w:ascii="Times New Roman" w:hAnsi="Times New Roman" w:cs="Times New Roman"/>
                <w:sz w:val="28"/>
                <w:szCs w:val="28"/>
              </w:rPr>
              <w:t>45 мин.</w:t>
            </w:r>
          </w:p>
        </w:tc>
        <w:tc>
          <w:tcPr>
            <w:tcW w:w="5954" w:type="dxa"/>
          </w:tcPr>
          <w:p w:rsidR="009B0E64" w:rsidRPr="00432EBB" w:rsidRDefault="009B0E64" w:rsidP="005B17F2">
            <w:pPr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</w:tcPr>
          <w:p w:rsidR="009B0E64" w:rsidRPr="00432EBB" w:rsidRDefault="009B0E64" w:rsidP="005B17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8" w:type="dxa"/>
          </w:tcPr>
          <w:p w:rsidR="009B0E64" w:rsidRPr="00432EBB" w:rsidRDefault="009B0E64" w:rsidP="005B17F2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A77F2" w:rsidRPr="00432EBB" w:rsidTr="0066659B">
        <w:trPr>
          <w:trHeight w:val="794"/>
        </w:trPr>
        <w:tc>
          <w:tcPr>
            <w:tcW w:w="2694" w:type="dxa"/>
            <w:tcBorders>
              <w:bottom w:val="single" w:sz="4" w:space="0" w:color="auto"/>
            </w:tcBorders>
          </w:tcPr>
          <w:p w:rsidR="005A77F2" w:rsidRPr="00432EBB" w:rsidRDefault="00432EBB" w:rsidP="005B17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2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Целевая установка на занятие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A77F2" w:rsidRPr="00432EBB" w:rsidRDefault="007309CD" w:rsidP="005B17F2">
            <w:pPr>
              <w:pStyle w:val="a5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9B0E64" w:rsidRPr="00432EBB">
              <w:rPr>
                <w:sz w:val="28"/>
                <w:szCs w:val="28"/>
              </w:rPr>
              <w:t xml:space="preserve"> мин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5A77F2" w:rsidRPr="00432EBB" w:rsidRDefault="00D5065E" w:rsidP="005B17F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3"/>
              <w:rPr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>Применение ИКТ,</w:t>
            </w:r>
            <w:r w:rsidRPr="00D5065E">
              <w:rPr>
                <w:rFonts w:eastAsiaTheme="minorHAnsi"/>
                <w:i/>
                <w:sz w:val="28"/>
                <w:szCs w:val="28"/>
                <w:lang w:eastAsia="en-US"/>
              </w:rPr>
              <w:t xml:space="preserve"> мультимедийная презентация</w:t>
            </w:r>
            <w:r w:rsidR="00F9116D">
              <w:rPr>
                <w:rFonts w:eastAsiaTheme="minorHAnsi"/>
                <w:i/>
                <w:sz w:val="28"/>
                <w:szCs w:val="28"/>
                <w:lang w:eastAsia="en-US"/>
              </w:rPr>
              <w:t xml:space="preserve"> (Приложение №5)</w:t>
            </w:r>
          </w:p>
          <w:p w:rsidR="005A77F2" w:rsidRPr="00432EBB" w:rsidRDefault="005A77F2" w:rsidP="005B17F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3"/>
              <w:rPr>
                <w:color w:val="000000" w:themeColor="text1"/>
                <w:sz w:val="28"/>
                <w:szCs w:val="28"/>
              </w:rPr>
            </w:pPr>
            <w:r w:rsidRPr="00432EBB">
              <w:rPr>
                <w:color w:val="000000" w:themeColor="text1"/>
                <w:sz w:val="28"/>
                <w:szCs w:val="28"/>
              </w:rPr>
              <w:t>Сообщить тему занятия «Рубка металла» и учебную</w:t>
            </w:r>
            <w:r w:rsidR="0066659B">
              <w:rPr>
                <w:color w:val="000000" w:themeColor="text1"/>
                <w:sz w:val="28"/>
                <w:szCs w:val="28"/>
              </w:rPr>
              <w:t xml:space="preserve"> цель и задачи учебного занятия</w:t>
            </w:r>
          </w:p>
          <w:p w:rsidR="009B0E64" w:rsidRPr="00432EBB" w:rsidRDefault="009B0E64" w:rsidP="005B17F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3"/>
              <w:rPr>
                <w:color w:val="000000" w:themeColor="text1"/>
                <w:sz w:val="28"/>
                <w:szCs w:val="28"/>
              </w:rPr>
            </w:pPr>
          </w:p>
          <w:p w:rsidR="005A77F2" w:rsidRPr="00432EBB" w:rsidRDefault="005A77F2" w:rsidP="005B17F2">
            <w:pPr>
              <w:contextualSpacing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A77F2" w:rsidRPr="006912ED" w:rsidRDefault="005A77F2" w:rsidP="005B17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2EBB">
              <w:rPr>
                <w:rFonts w:ascii="Times New Roman" w:hAnsi="Times New Roman" w:cs="Times New Roman"/>
                <w:sz w:val="28"/>
                <w:szCs w:val="28"/>
              </w:rPr>
              <w:t>Определяют тему и задачи урока, воспри</w:t>
            </w:r>
            <w:r w:rsidR="0066659B">
              <w:rPr>
                <w:rFonts w:ascii="Times New Roman" w:hAnsi="Times New Roman" w:cs="Times New Roman"/>
                <w:sz w:val="28"/>
                <w:szCs w:val="28"/>
              </w:rPr>
              <w:t>нимают и осмысливают информацию</w:t>
            </w:r>
          </w:p>
        </w:tc>
        <w:tc>
          <w:tcPr>
            <w:tcW w:w="3148" w:type="dxa"/>
            <w:tcBorders>
              <w:bottom w:val="single" w:sz="4" w:space="0" w:color="auto"/>
            </w:tcBorders>
          </w:tcPr>
          <w:p w:rsidR="005A77F2" w:rsidRPr="0066659B" w:rsidRDefault="00A7382D" w:rsidP="005B17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6659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66659B">
              <w:rPr>
                <w:rFonts w:ascii="Times New Roman" w:hAnsi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</w:t>
            </w:r>
            <w:r w:rsidR="0066659B" w:rsidRPr="0066659B">
              <w:rPr>
                <w:rFonts w:ascii="Times New Roman" w:hAnsi="Times New Roman"/>
                <w:sz w:val="24"/>
                <w:szCs w:val="24"/>
              </w:rPr>
              <w:t>альной деятельности</w:t>
            </w:r>
          </w:p>
        </w:tc>
      </w:tr>
      <w:tr w:rsidR="009B0E64" w:rsidRPr="00432EBB" w:rsidTr="0066659B">
        <w:trPr>
          <w:trHeight w:val="794"/>
        </w:trPr>
        <w:tc>
          <w:tcPr>
            <w:tcW w:w="2694" w:type="dxa"/>
            <w:tcBorders>
              <w:bottom w:val="single" w:sz="4" w:space="0" w:color="auto"/>
            </w:tcBorders>
          </w:tcPr>
          <w:p w:rsidR="009B0E64" w:rsidRPr="00432EBB" w:rsidRDefault="009B0E64" w:rsidP="005B17F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</w:t>
            </w:r>
          </w:p>
          <w:p w:rsidR="009B0E64" w:rsidRPr="00432EBB" w:rsidRDefault="009B0E64" w:rsidP="005B17F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ориентировочной</w:t>
            </w:r>
          </w:p>
          <w:p w:rsidR="009B0E64" w:rsidRPr="00432EBB" w:rsidRDefault="009B0E64" w:rsidP="005B17F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основы</w:t>
            </w:r>
          </w:p>
          <w:p w:rsidR="009B0E64" w:rsidRPr="00432EBB" w:rsidRDefault="0066659B" w:rsidP="005B17F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деятельности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B0E64" w:rsidRPr="00432EBB" w:rsidRDefault="00EC571E" w:rsidP="005B17F2">
            <w:pPr>
              <w:pStyle w:val="a5"/>
              <w:ind w:left="0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66659B">
              <w:rPr>
                <w:sz w:val="28"/>
                <w:szCs w:val="28"/>
              </w:rPr>
              <w:t xml:space="preserve"> мин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9B0E64" w:rsidRDefault="009B0E64" w:rsidP="0066659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Изложение ключевых моментов темы – «Рубка ме</w:t>
            </w:r>
            <w:r w:rsidR="006665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талла» с привязкой к</w:t>
            </w:r>
            <w:r w:rsidRPr="00432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учебному заданию </w:t>
            </w:r>
          </w:p>
          <w:p w:rsidR="00AA5F8A" w:rsidRDefault="00AA5F8A" w:rsidP="0066659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A5F8A" w:rsidRPr="0043552A" w:rsidRDefault="00AA5F8A" w:rsidP="00AA5F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5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Рубкой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43552A">
              <w:rPr>
                <w:rFonts w:ascii="Times New Roman" w:hAnsi="Times New Roman" w:cs="Times New Roman"/>
                <w:sz w:val="28"/>
                <w:szCs w:val="28"/>
              </w:rPr>
              <w:t xml:space="preserve">называется слесарная операция, при которой с помощью режущего инструмента (зубила, </w:t>
            </w:r>
            <w:proofErr w:type="spellStart"/>
            <w:r w:rsidRPr="0043552A">
              <w:rPr>
                <w:rFonts w:ascii="Times New Roman" w:hAnsi="Times New Roman" w:cs="Times New Roman"/>
                <w:sz w:val="28"/>
                <w:szCs w:val="28"/>
              </w:rPr>
              <w:t>крейцмейселя</w:t>
            </w:r>
            <w:proofErr w:type="spellEnd"/>
            <w:r w:rsidRPr="0043552A">
              <w:rPr>
                <w:rFonts w:ascii="Times New Roman" w:hAnsi="Times New Roman" w:cs="Times New Roman"/>
                <w:sz w:val="28"/>
                <w:szCs w:val="28"/>
              </w:rPr>
              <w:t xml:space="preserve"> и др.) и ударного инструмента (слесарного молотка) с поверхности заготовки или детали </w:t>
            </w:r>
            <w:proofErr w:type="gramStart"/>
            <w:r w:rsidRPr="0043552A">
              <w:rPr>
                <w:rFonts w:ascii="Times New Roman" w:hAnsi="Times New Roman" w:cs="Times New Roman"/>
                <w:sz w:val="28"/>
                <w:szCs w:val="28"/>
              </w:rPr>
              <w:t>удаляются</w:t>
            </w:r>
            <w:proofErr w:type="gramEnd"/>
            <w:r w:rsidRPr="0043552A">
              <w:rPr>
                <w:rFonts w:ascii="Times New Roman" w:hAnsi="Times New Roman" w:cs="Times New Roman"/>
                <w:sz w:val="28"/>
                <w:szCs w:val="28"/>
              </w:rPr>
              <w:t xml:space="preserve">  лишни слои металла или заготовка разрубается на части Рубка производится в тех случаях, когда  по условиям производства станочная обработка трудно выполнима или нерациональна когда не требует высокой точности обработки. Рубка применяется для удаления (срубания) с заготовки больших неровностей (шероховатостей), снятия твердой корки, окалины, заусенцев, острых углов кромок на литых и штампованных деталей, для вырубания шпоночных пазов, смазочных канавок, для разделк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трещин в деталях под сварку (</w:t>
            </w:r>
            <w:r w:rsidRPr="0043552A">
              <w:rPr>
                <w:rFonts w:ascii="Times New Roman" w:hAnsi="Times New Roman" w:cs="Times New Roman"/>
                <w:sz w:val="28"/>
                <w:szCs w:val="28"/>
              </w:rPr>
              <w:t>разделка кромок)</w:t>
            </w:r>
            <w:proofErr w:type="gramStart"/>
            <w:r w:rsidRPr="0043552A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43552A">
              <w:rPr>
                <w:rFonts w:ascii="Times New Roman" w:hAnsi="Times New Roman" w:cs="Times New Roman"/>
                <w:sz w:val="28"/>
                <w:szCs w:val="28"/>
              </w:rPr>
              <w:t xml:space="preserve"> зависимости от значения обрабатываемой детали рубка может быть чистовой и черновой. В первом случае зубилом за один проход снимают слой металла толщиной от 0,5 до 1 мм, во втором – от 1,5 до 2 мм. Точность обработки, достигаемая при рубке, оставляет 0,4-1,0 мм. На обрабатываемой заготовке различают следующие поверхности: обрабатываемую, обработанную, а также поверхность резания.</w:t>
            </w:r>
          </w:p>
          <w:p w:rsidR="00AA5F8A" w:rsidRPr="0043552A" w:rsidRDefault="00AA5F8A" w:rsidP="00AA5F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5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Обрабатываемой поверхностью </w:t>
            </w:r>
            <w:r w:rsidRPr="0043552A">
              <w:rPr>
                <w:rFonts w:ascii="Times New Roman" w:hAnsi="Times New Roman" w:cs="Times New Roman"/>
                <w:sz w:val="28"/>
                <w:szCs w:val="28"/>
              </w:rPr>
              <w:t xml:space="preserve"> называется поверхность, с которой будет сниматься слой материала.</w:t>
            </w:r>
          </w:p>
          <w:p w:rsidR="00AA5F8A" w:rsidRPr="00432EBB" w:rsidRDefault="00AA5F8A" w:rsidP="00AA5F8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55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Обработанной поверхностью </w:t>
            </w:r>
            <w:r w:rsidRPr="0043552A">
              <w:rPr>
                <w:rFonts w:ascii="Times New Roman" w:hAnsi="Times New Roman" w:cs="Times New Roman"/>
                <w:sz w:val="28"/>
                <w:szCs w:val="28"/>
              </w:rPr>
              <w:t>называется поверхность, с которой снят слой металла (стружка).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B0E64" w:rsidRPr="00432EBB" w:rsidRDefault="009B0E64" w:rsidP="005B17F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Обучающиеся воспринимают информацию, задают вопросы, предлагают свои способы деятельности при выполнении учебного задания.</w:t>
            </w:r>
          </w:p>
        </w:tc>
        <w:tc>
          <w:tcPr>
            <w:tcW w:w="3148" w:type="dxa"/>
            <w:tcBorders>
              <w:bottom w:val="single" w:sz="4" w:space="0" w:color="auto"/>
            </w:tcBorders>
          </w:tcPr>
          <w:p w:rsidR="009B0E64" w:rsidRPr="0066659B" w:rsidRDefault="00A7382D" w:rsidP="005B17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6659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66659B">
              <w:rPr>
                <w:rFonts w:ascii="Times New Roman" w:hAnsi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9B0E64" w:rsidRPr="00432EBB" w:rsidTr="0066659B">
        <w:trPr>
          <w:trHeight w:val="794"/>
        </w:trPr>
        <w:tc>
          <w:tcPr>
            <w:tcW w:w="2694" w:type="dxa"/>
            <w:tcBorders>
              <w:bottom w:val="single" w:sz="4" w:space="0" w:color="auto"/>
            </w:tcBorders>
          </w:tcPr>
          <w:p w:rsidR="009B0E64" w:rsidRPr="00432EBB" w:rsidRDefault="009B0E64" w:rsidP="005B17F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Ознакомление с </w:t>
            </w:r>
            <w:r w:rsidR="00432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инструментом и приспособлениями  п</w:t>
            </w:r>
            <w:r w:rsidRPr="00432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 трудовых приёмов</w:t>
            </w:r>
            <w:r w:rsidR="00432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432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порядок выполнения операций.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B0E64" w:rsidRPr="00432EBB" w:rsidRDefault="007309CD" w:rsidP="005B17F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9B0E64" w:rsidRPr="00432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мин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66659B" w:rsidRDefault="009B0E64" w:rsidP="005B17F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Знакомит обучающихся с инструментами и приспособлениями, инструктирует их по вопросам подготовки рабочего места, инструмента и принадлежностей для рубки металла.</w:t>
            </w:r>
            <w:r w:rsidR="0066659B" w:rsidRPr="0066659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(Приложение №1)</w:t>
            </w:r>
          </w:p>
          <w:p w:rsidR="00AA5F8A" w:rsidRPr="0043552A" w:rsidRDefault="009B0E64" w:rsidP="00730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2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A5F8A" w:rsidRPr="004355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Слесарное зубило </w:t>
            </w:r>
            <w:r w:rsidR="00AA5F8A" w:rsidRPr="0043552A">
              <w:rPr>
                <w:rFonts w:ascii="Times New Roman" w:hAnsi="Times New Roman" w:cs="Times New Roman"/>
                <w:sz w:val="28"/>
                <w:szCs w:val="28"/>
              </w:rPr>
              <w:t>представляет собой стальной стержень, изготовленный из инструментальной углеродистой стали У7А, У8А и др. Зубило состоит из трех частей: рабочей, средней и ударной. Рабочая часть зубила представляет собой стержень с клиновидной режущей частью на конце, заточенной под определенным углом. Ударная часть сделана суживающейся кверху, вершина ее закруглена. Угол заострения (угол между боковыми гранями) вырабатывается в зависимости от твердости обрабатываемого металла.</w:t>
            </w:r>
          </w:p>
          <w:p w:rsidR="00AA5F8A" w:rsidRDefault="00AA5F8A" w:rsidP="00AA5F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5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Слесарные молотки </w:t>
            </w:r>
            <w:r w:rsidRPr="0043552A">
              <w:rPr>
                <w:rFonts w:ascii="Times New Roman" w:hAnsi="Times New Roman" w:cs="Times New Roman"/>
                <w:sz w:val="28"/>
                <w:szCs w:val="28"/>
              </w:rPr>
              <w:t>– инструмент для ударных работ – изготовляют из двух типов: молотки с квадратным бойком и круглым бойком. Основной характеристикой молока является его масса от 200 до 600гр. Молоток состоит из ударника и рукоятки. Изготовляют молотки из стали У</w:t>
            </w:r>
            <w:proofErr w:type="gramStart"/>
            <w:r w:rsidRPr="0043552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 w:rsidRPr="0043552A">
              <w:rPr>
                <w:rFonts w:ascii="Times New Roman" w:hAnsi="Times New Roman" w:cs="Times New Roman"/>
                <w:sz w:val="28"/>
                <w:szCs w:val="28"/>
              </w:rPr>
              <w:t xml:space="preserve"> и У8. Рабочая часть молотка – боек квадратной и круглой формы и носок клинообразной формы. Рукоятка молотка делают из твердых пород дерева. Рукоятка имеет овальное сечение на конец </w:t>
            </w:r>
            <w:proofErr w:type="gramStart"/>
            <w:r w:rsidRPr="0043552A">
              <w:rPr>
                <w:rFonts w:ascii="Times New Roman" w:hAnsi="Times New Roman" w:cs="Times New Roman"/>
                <w:sz w:val="28"/>
                <w:szCs w:val="28"/>
              </w:rPr>
              <w:t>которой</w:t>
            </w:r>
            <w:proofErr w:type="gramEnd"/>
            <w:r w:rsidRPr="0043552A">
              <w:rPr>
                <w:rFonts w:ascii="Times New Roman" w:hAnsi="Times New Roman" w:cs="Times New Roman"/>
                <w:sz w:val="28"/>
                <w:szCs w:val="28"/>
              </w:rPr>
              <w:t xml:space="preserve"> насаживается молоток, расклинивается деревянным или металлическим клином.</w:t>
            </w:r>
          </w:p>
          <w:p w:rsidR="00AA5F8A" w:rsidRPr="00432EBB" w:rsidRDefault="00AA5F8A" w:rsidP="00AA5F8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B0E64" w:rsidRPr="00432EBB" w:rsidRDefault="009B0E64" w:rsidP="005B17F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Слушают объяснение, задают вопросы, производят пробные действия инструментом.</w:t>
            </w:r>
          </w:p>
        </w:tc>
        <w:tc>
          <w:tcPr>
            <w:tcW w:w="3148" w:type="dxa"/>
            <w:tcBorders>
              <w:bottom w:val="single" w:sz="4" w:space="0" w:color="auto"/>
            </w:tcBorders>
          </w:tcPr>
          <w:p w:rsidR="009B0E64" w:rsidRPr="0066659B" w:rsidRDefault="00A7382D" w:rsidP="005B17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6659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66659B">
              <w:rPr>
                <w:rFonts w:ascii="Times New Roman" w:hAnsi="Times New Roman"/>
                <w:sz w:val="24"/>
                <w:szCs w:val="24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9B0E64" w:rsidRPr="00432EBB" w:rsidTr="0066659B">
        <w:trPr>
          <w:trHeight w:val="794"/>
        </w:trPr>
        <w:tc>
          <w:tcPr>
            <w:tcW w:w="2694" w:type="dxa"/>
            <w:tcBorders>
              <w:bottom w:val="single" w:sz="4" w:space="0" w:color="auto"/>
            </w:tcBorders>
          </w:tcPr>
          <w:p w:rsidR="009B0E64" w:rsidRPr="00432EBB" w:rsidRDefault="009B0E64" w:rsidP="005B17F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Выдача технической документации.</w:t>
            </w:r>
          </w:p>
          <w:p w:rsidR="009B0E64" w:rsidRPr="00432EBB" w:rsidRDefault="009B0E64" w:rsidP="005B17F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Составление алгоритма </w:t>
            </w:r>
            <w:proofErr w:type="spellStart"/>
            <w:proofErr w:type="gramStart"/>
            <w:r w:rsidRPr="00432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последовате</w:t>
            </w:r>
            <w:r w:rsidR="00E07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432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льности</w:t>
            </w:r>
            <w:proofErr w:type="spellEnd"/>
            <w:proofErr w:type="gramEnd"/>
            <w:r w:rsidRPr="00432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операций для выполнения учебного задания.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B0E64" w:rsidRPr="00432EBB" w:rsidRDefault="00EC571E" w:rsidP="00EC571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9B0E64" w:rsidRPr="00432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мин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9B0E64" w:rsidRPr="0066659B" w:rsidRDefault="009B0E64" w:rsidP="005B17F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65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Выдает техническую документацию </w:t>
            </w:r>
            <w:r w:rsidR="007309C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(Приложение №</w:t>
            </w:r>
            <w:r w:rsidR="000D74DF" w:rsidRPr="0066659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</w:t>
            </w:r>
            <w:r w:rsidRPr="0066659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)</w:t>
            </w:r>
          </w:p>
          <w:p w:rsidR="009B0E64" w:rsidRPr="0066659B" w:rsidRDefault="009B0E64" w:rsidP="005B17F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659B">
              <w:rPr>
                <w:rFonts w:ascii="Times New Roman" w:eastAsia="Times New Roman" w:hAnsi="Times New Roman" w:cs="Times New Roman"/>
                <w:sz w:val="28"/>
                <w:szCs w:val="28"/>
              </w:rPr>
              <w:t>Разбирает с обучающимися техническ</w:t>
            </w:r>
            <w:r w:rsidR="000D74DF" w:rsidRPr="0066659B">
              <w:rPr>
                <w:rFonts w:ascii="Times New Roman" w:eastAsia="Times New Roman" w:hAnsi="Times New Roman" w:cs="Times New Roman"/>
                <w:sz w:val="28"/>
                <w:szCs w:val="28"/>
              </w:rPr>
              <w:t>ую документацию (инструкционные карты</w:t>
            </w:r>
            <w:r w:rsidR="00432EBB" w:rsidRPr="006665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оценочный лист</w:t>
            </w:r>
            <w:r w:rsidRPr="0066659B">
              <w:rPr>
                <w:rFonts w:ascii="Times New Roman" w:eastAsia="Times New Roman" w:hAnsi="Times New Roman" w:cs="Times New Roman"/>
                <w:sz w:val="28"/>
                <w:szCs w:val="28"/>
              </w:rPr>
              <w:t>,  </w:t>
            </w:r>
            <w:r w:rsidR="00432EBB" w:rsidRPr="0066659B">
              <w:rPr>
                <w:rFonts w:ascii="Times New Roman" w:eastAsia="Times New Roman" w:hAnsi="Times New Roman" w:cs="Times New Roman"/>
                <w:sz w:val="28"/>
                <w:szCs w:val="28"/>
              </w:rPr>
              <w:t>указывая</w:t>
            </w:r>
            <w:r w:rsidRPr="006665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типичные ошибки, затруднения при выполнении данного вида работ</w:t>
            </w:r>
            <w:r w:rsidR="00432EBB" w:rsidRPr="006665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</w:p>
          <w:p w:rsidR="009B0E64" w:rsidRPr="0066659B" w:rsidRDefault="009B0E64" w:rsidP="005B17F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B0E64" w:rsidRPr="00432EBB" w:rsidRDefault="009B0E64" w:rsidP="005B17F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432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Обучающиеся делятся на бригады (по 2 человека).</w:t>
            </w:r>
            <w:proofErr w:type="gramEnd"/>
            <w:r w:rsidRPr="00432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Знакомятся с технической документацией (</w:t>
            </w:r>
            <w:r w:rsidR="00B92D99" w:rsidRPr="00432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инструкционные карты</w:t>
            </w:r>
            <w:r w:rsidRPr="00432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B92D99" w:rsidRPr="00432EBB" w:rsidRDefault="009B0E64" w:rsidP="005B17F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Обсуждают и решают задачи </w:t>
            </w:r>
            <w:proofErr w:type="spellStart"/>
            <w:r w:rsidRPr="00432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побригадно</w:t>
            </w:r>
            <w:proofErr w:type="spellEnd"/>
            <w:r w:rsidRPr="00432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B92D99" w:rsidRPr="00432EBB" w:rsidRDefault="00EC571E" w:rsidP="005B17F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Записывают</w:t>
            </w:r>
            <w:r w:rsidR="00B92D99" w:rsidRPr="00432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теоретические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аспекты</w:t>
            </w:r>
          </w:p>
          <w:p w:rsidR="00432EBB" w:rsidRDefault="00B92D99" w:rsidP="005B17F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рабочие тетради</w:t>
            </w:r>
            <w:r w:rsidR="009B0E64" w:rsidRPr="00432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E07B32" w:rsidRDefault="00E07B32" w:rsidP="005B17F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07B32" w:rsidRPr="00432EBB" w:rsidRDefault="00E07B32" w:rsidP="005B17F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48" w:type="dxa"/>
            <w:tcBorders>
              <w:bottom w:val="single" w:sz="4" w:space="0" w:color="auto"/>
            </w:tcBorders>
          </w:tcPr>
          <w:p w:rsidR="009B0E64" w:rsidRPr="0066659B" w:rsidRDefault="00A7382D" w:rsidP="005B17F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6659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66659B">
              <w:rPr>
                <w:rFonts w:ascii="Times New Roman" w:hAnsi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A7382D" w:rsidRPr="0066659B" w:rsidRDefault="00A7382D" w:rsidP="00A7382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66659B">
              <w:rPr>
                <w:rFonts w:ascii="Times New Roman" w:hAnsi="Times New Roman"/>
                <w:sz w:val="24"/>
                <w:szCs w:val="24"/>
                <w:lang w:val="ru-RU"/>
              </w:rPr>
              <w:t>ОК</w:t>
            </w:r>
            <w:proofErr w:type="gramEnd"/>
            <w:r w:rsidRPr="006665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04. Эффективно взаимодействовать и работать в коллективе и команде;</w:t>
            </w:r>
          </w:p>
          <w:p w:rsidR="00A7382D" w:rsidRPr="0066659B" w:rsidRDefault="00A7382D" w:rsidP="00A7382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66659B">
              <w:rPr>
                <w:rFonts w:ascii="Times New Roman" w:hAnsi="Times New Roman"/>
                <w:sz w:val="24"/>
                <w:szCs w:val="24"/>
                <w:lang w:val="ru-RU"/>
              </w:rPr>
              <w:t>ОК</w:t>
            </w:r>
            <w:proofErr w:type="gramEnd"/>
            <w:r w:rsidRPr="006665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A7382D" w:rsidRPr="0066659B" w:rsidRDefault="00A7382D" w:rsidP="00A7382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66659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6659B">
              <w:rPr>
                <w:rFonts w:ascii="Times New Roman" w:hAnsi="Times New Roman" w:cs="Times New Roman"/>
                <w:sz w:val="24"/>
                <w:szCs w:val="24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  <w:p w:rsidR="00A7382D" w:rsidRPr="0066659B" w:rsidRDefault="00A7382D" w:rsidP="005B17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4696" w:rsidRPr="004E4696" w:rsidTr="0066659B">
        <w:tc>
          <w:tcPr>
            <w:tcW w:w="2694" w:type="dxa"/>
          </w:tcPr>
          <w:p w:rsidR="005A77F2" w:rsidRPr="00432EBB" w:rsidRDefault="005A77F2" w:rsidP="005B17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2EBB">
              <w:rPr>
                <w:rFonts w:ascii="Times New Roman" w:hAnsi="Times New Roman" w:cs="Times New Roman"/>
                <w:sz w:val="28"/>
                <w:szCs w:val="28"/>
              </w:rPr>
              <w:t>Освоение нового материала</w:t>
            </w:r>
          </w:p>
        </w:tc>
        <w:tc>
          <w:tcPr>
            <w:tcW w:w="1276" w:type="dxa"/>
          </w:tcPr>
          <w:p w:rsidR="005A77F2" w:rsidRPr="00432EBB" w:rsidRDefault="00EC571E" w:rsidP="005B17F2">
            <w:pPr>
              <w:pStyle w:val="a5"/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5A77F2" w:rsidRPr="00432EBB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5954" w:type="dxa"/>
          </w:tcPr>
          <w:p w:rsidR="007309CD" w:rsidRPr="004E4696" w:rsidRDefault="007309CD" w:rsidP="007309CD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Предлагает обучающимся  выполнить учебно-тренировочные упражнения по формированию навыков процесса рубки (приемы нанесения ударов молоком, захват инструмента, рубка полосового металла по уровню губок тисков). </w:t>
            </w:r>
          </w:p>
          <w:p w:rsidR="00F869EB" w:rsidRPr="004E4696" w:rsidRDefault="00F869EB" w:rsidP="005B17F2">
            <w:pPr>
              <w:pStyle w:val="a5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E4696">
              <w:rPr>
                <w:b/>
                <w:color w:val="000000" w:themeColor="text1"/>
                <w:sz w:val="28"/>
                <w:szCs w:val="28"/>
              </w:rPr>
              <w:t>Процесс рубки.</w:t>
            </w:r>
          </w:p>
          <w:p w:rsidR="00F869EB" w:rsidRPr="004E4696" w:rsidRDefault="00F869EB" w:rsidP="005B17F2">
            <w:pPr>
              <w:autoSpaceDE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Установить тиски на определенную высоту соответственно своему росту;</w:t>
            </w:r>
          </w:p>
          <w:p w:rsidR="00F869EB" w:rsidRPr="004E4696" w:rsidRDefault="00F869EB" w:rsidP="005B17F2">
            <w:pPr>
              <w:autoSpaceDE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Встать прямо так, чтобы корпус был слева от оси тисков (под углом 45°);</w:t>
            </w:r>
          </w:p>
          <w:p w:rsidR="00F869EB" w:rsidRPr="004E4696" w:rsidRDefault="00F869EB" w:rsidP="005B17F2">
            <w:pPr>
              <w:autoSpaceDE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Левая нога должна быть впереди на полшага;</w:t>
            </w:r>
          </w:p>
          <w:p w:rsidR="00F869EB" w:rsidRPr="004E4696" w:rsidRDefault="00F869EB" w:rsidP="005B17F2">
            <w:pPr>
              <w:autoSpaceDE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Взять молоток правой рукой за рукоятку на расстоянии 15—30 мм от ее конца так, чтобы четыре пальца охватывали рукоятку, а большой палец был наложен </w:t>
            </w:r>
            <w:proofErr w:type="gramStart"/>
            <w:r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</w:t>
            </w:r>
            <w:proofErr w:type="gramEnd"/>
            <w:r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указательный</w:t>
            </w:r>
          </w:p>
          <w:p w:rsidR="00F869EB" w:rsidRPr="004E4696" w:rsidRDefault="00F869EB" w:rsidP="005B17F2">
            <w:pPr>
              <w:pStyle w:val="a5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F869EB" w:rsidRPr="004E4696" w:rsidRDefault="00F869EB" w:rsidP="005B17F2">
            <w:pPr>
              <w:pStyle w:val="a5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4E4696">
              <w:rPr>
                <w:b/>
                <w:noProof/>
                <w:color w:val="000000" w:themeColor="text1"/>
                <w:sz w:val="28"/>
                <w:szCs w:val="28"/>
              </w:rPr>
              <w:drawing>
                <wp:anchor distT="0" distB="0" distL="114935" distR="114935" simplePos="0" relativeHeight="251659264" behindDoc="1" locked="0" layoutInCell="1" allowOverlap="1" wp14:anchorId="38BCC1C8" wp14:editId="3C62E3F5">
                  <wp:simplePos x="0" y="0"/>
                  <wp:positionH relativeFrom="column">
                    <wp:posOffset>153670</wp:posOffset>
                  </wp:positionH>
                  <wp:positionV relativeFrom="paragraph">
                    <wp:posOffset>15875</wp:posOffset>
                  </wp:positionV>
                  <wp:extent cx="1943100" cy="1801495"/>
                  <wp:effectExtent l="0" t="0" r="0" b="8255"/>
                  <wp:wrapTight wrapText="bothSides">
                    <wp:wrapPolygon edited="0">
                      <wp:start x="0" y="0"/>
                      <wp:lineTo x="0" y="21471"/>
                      <wp:lineTo x="21388" y="21471"/>
                      <wp:lineTo x="21388" y="0"/>
                      <wp:lineTo x="0" y="0"/>
                    </wp:wrapPolygon>
                  </wp:wrapTight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801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F869EB" w:rsidRPr="004E4696" w:rsidRDefault="00F869EB" w:rsidP="005B17F2">
            <w:pPr>
              <w:pStyle w:val="a5"/>
              <w:ind w:left="0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  <w:p w:rsidR="00F869EB" w:rsidRPr="004E4696" w:rsidRDefault="00F869EB" w:rsidP="005B17F2">
            <w:pPr>
              <w:pStyle w:val="a5"/>
              <w:ind w:left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E4696">
              <w:rPr>
                <w:noProof/>
                <w:color w:val="000000" w:themeColor="text1"/>
                <w:sz w:val="28"/>
                <w:szCs w:val="28"/>
              </w:rPr>
              <w:drawing>
                <wp:anchor distT="0" distB="0" distL="114935" distR="114935" simplePos="0" relativeHeight="251660288" behindDoc="1" locked="0" layoutInCell="1" allowOverlap="1" wp14:anchorId="56145F8E" wp14:editId="66A2B1FC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-181610</wp:posOffset>
                  </wp:positionV>
                  <wp:extent cx="1880235" cy="1146175"/>
                  <wp:effectExtent l="0" t="0" r="5715" b="0"/>
                  <wp:wrapTight wrapText="bothSides">
                    <wp:wrapPolygon edited="0">
                      <wp:start x="0" y="0"/>
                      <wp:lineTo x="0" y="21181"/>
                      <wp:lineTo x="21447" y="21181"/>
                      <wp:lineTo x="21447" y="0"/>
                      <wp:lineTo x="0" y="0"/>
                    </wp:wrapPolygon>
                  </wp:wrapTight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0235" cy="1146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F869EB" w:rsidRPr="004E4696" w:rsidRDefault="00F869EB" w:rsidP="005B17F2">
            <w:pPr>
              <w:pStyle w:val="a5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E4696">
              <w:rPr>
                <w:b/>
                <w:color w:val="000000" w:themeColor="text1"/>
                <w:sz w:val="28"/>
                <w:szCs w:val="28"/>
              </w:rPr>
              <w:t>Приемы нанесения ударов молотком (кистевых, локтевых, плечевых)</w:t>
            </w:r>
          </w:p>
          <w:p w:rsidR="00F869EB" w:rsidRPr="004E4696" w:rsidRDefault="00F869EB" w:rsidP="005B17F2">
            <w:pPr>
              <w:pStyle w:val="a5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E4696">
              <w:rPr>
                <w:b/>
                <w:color w:val="000000" w:themeColor="text1"/>
                <w:sz w:val="28"/>
                <w:szCs w:val="28"/>
              </w:rPr>
              <w:t>Нанесение кистевого удара</w:t>
            </w:r>
          </w:p>
          <w:p w:rsidR="00F869EB" w:rsidRPr="004E4696" w:rsidRDefault="00F869EB" w:rsidP="005B17F2">
            <w:pPr>
              <w:autoSpaceDE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При замахе и ударе молотком пальцы не разжимать.</w:t>
            </w:r>
          </w:p>
          <w:p w:rsidR="00F869EB" w:rsidRPr="004E4696" w:rsidRDefault="00F869EB" w:rsidP="005B17F2">
            <w:pPr>
              <w:autoSpaceDE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Удар молотком происходит в результате только движения кисти. </w:t>
            </w:r>
          </w:p>
          <w:p w:rsidR="00F869EB" w:rsidRPr="004E4696" w:rsidRDefault="00F869EB" w:rsidP="005B17F2">
            <w:pPr>
              <w:autoSpaceDE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Темп: 40—60 ударов в минуту.</w:t>
            </w:r>
          </w:p>
          <w:p w:rsidR="00F869EB" w:rsidRPr="004E4696" w:rsidRDefault="00F869EB" w:rsidP="005B17F2">
            <w:pPr>
              <w:autoSpaceDE w:val="0"/>
              <w:ind w:left="60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drawing>
                <wp:anchor distT="0" distB="0" distL="114935" distR="114935" simplePos="0" relativeHeight="251661312" behindDoc="1" locked="0" layoutInCell="1" allowOverlap="1" wp14:anchorId="2743448F" wp14:editId="5AA9FA23">
                  <wp:simplePos x="0" y="0"/>
                  <wp:positionH relativeFrom="column">
                    <wp:posOffset>1177290</wp:posOffset>
                  </wp:positionH>
                  <wp:positionV relativeFrom="paragraph">
                    <wp:posOffset>67310</wp:posOffset>
                  </wp:positionV>
                  <wp:extent cx="1333500" cy="1009650"/>
                  <wp:effectExtent l="0" t="0" r="0" b="0"/>
                  <wp:wrapTight wrapText="bothSides">
                    <wp:wrapPolygon edited="0">
                      <wp:start x="0" y="0"/>
                      <wp:lineTo x="0" y="21192"/>
                      <wp:lineTo x="21291" y="21192"/>
                      <wp:lineTo x="21291" y="0"/>
                      <wp:lineTo x="0" y="0"/>
                    </wp:wrapPolygon>
                  </wp:wrapTight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009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F869EB" w:rsidRPr="004E4696" w:rsidRDefault="00F869EB" w:rsidP="005B17F2">
            <w:pPr>
              <w:autoSpaceDE w:val="0"/>
              <w:ind w:left="60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869EB" w:rsidRPr="004E4696" w:rsidRDefault="00F869EB" w:rsidP="005B17F2">
            <w:pPr>
              <w:autoSpaceDE w:val="0"/>
              <w:ind w:left="60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869EB" w:rsidRPr="004E4696" w:rsidRDefault="00F869EB" w:rsidP="005B17F2">
            <w:pPr>
              <w:pStyle w:val="a5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F869EB" w:rsidRPr="004E4696" w:rsidRDefault="00F869EB" w:rsidP="005B17F2">
            <w:pPr>
              <w:pStyle w:val="a5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F869EB" w:rsidRPr="004E4696" w:rsidRDefault="00F869EB" w:rsidP="005B17F2">
            <w:pPr>
              <w:ind w:left="240"/>
              <w:rPr>
                <w:b/>
                <w:color w:val="000000" w:themeColor="text1"/>
                <w:sz w:val="28"/>
                <w:szCs w:val="28"/>
              </w:rPr>
            </w:pPr>
          </w:p>
          <w:p w:rsidR="00F869EB" w:rsidRPr="004E4696" w:rsidRDefault="00F869EB" w:rsidP="005B17F2">
            <w:pPr>
              <w:pStyle w:val="a5"/>
              <w:numPr>
                <w:ilvl w:val="0"/>
                <w:numId w:val="5"/>
              </w:num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E4696">
              <w:rPr>
                <w:b/>
                <w:color w:val="000000" w:themeColor="text1"/>
                <w:sz w:val="28"/>
                <w:szCs w:val="28"/>
              </w:rPr>
              <w:t>Нанесение локтевого удара</w:t>
            </w:r>
          </w:p>
          <w:p w:rsidR="00F869EB" w:rsidRPr="004E4696" w:rsidRDefault="00B265E4" w:rsidP="005B17F2">
            <w:pPr>
              <w:autoSpaceDE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F869EB"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Правую руку согнуть в локте до отказа, кисть отогнуть назад, пальцы, кроме "большого и указательного, слегка разжать, но так, чтобы мизинец не сходил с рукоятки молотка.</w:t>
            </w:r>
          </w:p>
          <w:p w:rsidR="00F869EB" w:rsidRPr="004E4696" w:rsidRDefault="00B265E4" w:rsidP="005B17F2">
            <w:pPr>
              <w:autoSpaceDE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F869EB"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Удар происходит в результате разгибания руки, движения кисти и сжатия пальцев. </w:t>
            </w:r>
          </w:p>
          <w:p w:rsidR="00F869EB" w:rsidRPr="004E4696" w:rsidRDefault="00B265E4" w:rsidP="005B17F2">
            <w:pPr>
              <w:autoSpaceDE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F869EB"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Темп:40—50 ударов в минуту</w:t>
            </w:r>
            <w:r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F869EB" w:rsidRPr="004E4696" w:rsidRDefault="00F869EB" w:rsidP="005B17F2">
            <w:pPr>
              <w:pStyle w:val="a5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F869EB" w:rsidRPr="004E4696" w:rsidRDefault="00F869EB" w:rsidP="005B17F2">
            <w:pPr>
              <w:pStyle w:val="a5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F869EB" w:rsidRPr="004E4696" w:rsidRDefault="00F869EB" w:rsidP="005B17F2">
            <w:pPr>
              <w:pStyle w:val="a5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F869EB" w:rsidRPr="004E4696" w:rsidRDefault="00F869EB" w:rsidP="005B17F2">
            <w:pPr>
              <w:pStyle w:val="a5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F869EB" w:rsidRPr="004E4696" w:rsidRDefault="00F869EB" w:rsidP="005B17F2">
            <w:pPr>
              <w:pStyle w:val="a5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F869EB" w:rsidRPr="004E4696" w:rsidRDefault="00F869EB" w:rsidP="005B17F2">
            <w:pPr>
              <w:ind w:left="24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F869EB" w:rsidRPr="004E4696" w:rsidRDefault="00F869EB" w:rsidP="005B17F2">
            <w:pPr>
              <w:rPr>
                <w:b/>
                <w:color w:val="000000" w:themeColor="text1"/>
                <w:sz w:val="28"/>
                <w:szCs w:val="28"/>
              </w:rPr>
            </w:pPr>
          </w:p>
          <w:p w:rsidR="00B265E4" w:rsidRPr="004E4696" w:rsidRDefault="00B265E4" w:rsidP="005B17F2">
            <w:pPr>
              <w:ind w:left="24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5B17F2" w:rsidRPr="004E4696" w:rsidRDefault="005B17F2" w:rsidP="005B17F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F869EB" w:rsidRPr="004E4696" w:rsidRDefault="005B17F2" w:rsidP="005B17F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E4696">
              <w:rPr>
                <w:noProof/>
                <w:color w:val="000000" w:themeColor="text1"/>
              </w:rPr>
              <w:drawing>
                <wp:anchor distT="0" distB="0" distL="114300" distR="114300" simplePos="0" relativeHeight="251662336" behindDoc="1" locked="0" layoutInCell="1" allowOverlap="1" wp14:anchorId="67857730" wp14:editId="063A52DF">
                  <wp:simplePos x="0" y="0"/>
                  <wp:positionH relativeFrom="column">
                    <wp:posOffset>1491615</wp:posOffset>
                  </wp:positionH>
                  <wp:positionV relativeFrom="paragraph">
                    <wp:posOffset>-1717040</wp:posOffset>
                  </wp:positionV>
                  <wp:extent cx="1432560" cy="1414780"/>
                  <wp:effectExtent l="0" t="0" r="0" b="0"/>
                  <wp:wrapTight wrapText="bothSides">
                    <wp:wrapPolygon edited="0">
                      <wp:start x="0" y="0"/>
                      <wp:lineTo x="0" y="21232"/>
                      <wp:lineTo x="21255" y="21232"/>
                      <wp:lineTo x="21255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560" cy="141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265E4" w:rsidRPr="004E469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3. </w:t>
            </w:r>
            <w:r w:rsidR="00F869EB" w:rsidRPr="004E469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Нанесение плечевого удара</w:t>
            </w:r>
          </w:p>
          <w:p w:rsidR="00F869EB" w:rsidRPr="004E4696" w:rsidRDefault="00B265E4" w:rsidP="005B17F2">
            <w:pPr>
              <w:autoSpaceDE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F869EB"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Руку согнуть в локте до отказа, кисть отогнуть назад и поднять до уровня уха, пальцы расслабить.</w:t>
            </w:r>
          </w:p>
          <w:p w:rsidR="00F869EB" w:rsidRPr="004E4696" w:rsidRDefault="00B265E4" w:rsidP="005B17F2">
            <w:pPr>
              <w:autoSpaceDE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F869EB"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Удар происходит в результате резкого опускания предплечья, разгибания руки в локте, движения кисти и сжатия пальцев.</w:t>
            </w:r>
          </w:p>
          <w:p w:rsidR="00F869EB" w:rsidRPr="004E4696" w:rsidRDefault="00B265E4" w:rsidP="005B17F2">
            <w:pPr>
              <w:autoSpaceDE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F869EB"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Темп: 30 – 40 ударов в минуту</w:t>
            </w:r>
          </w:p>
          <w:p w:rsidR="00F869EB" w:rsidRPr="004E4696" w:rsidRDefault="00B265E4" w:rsidP="005B17F2">
            <w:pPr>
              <w:pStyle w:val="a5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4E4696">
              <w:rPr>
                <w:noProof/>
                <w:color w:val="000000" w:themeColor="text1"/>
                <w:sz w:val="28"/>
                <w:szCs w:val="28"/>
              </w:rPr>
              <w:drawing>
                <wp:anchor distT="0" distB="0" distL="114935" distR="114935" simplePos="0" relativeHeight="251663360" behindDoc="1" locked="0" layoutInCell="1" allowOverlap="1" wp14:anchorId="25A1955F" wp14:editId="42EC2E49">
                  <wp:simplePos x="0" y="0"/>
                  <wp:positionH relativeFrom="column">
                    <wp:posOffset>1306195</wp:posOffset>
                  </wp:positionH>
                  <wp:positionV relativeFrom="paragraph">
                    <wp:posOffset>53340</wp:posOffset>
                  </wp:positionV>
                  <wp:extent cx="1209040" cy="1395730"/>
                  <wp:effectExtent l="0" t="0" r="0" b="0"/>
                  <wp:wrapTight wrapText="bothSides">
                    <wp:wrapPolygon edited="0">
                      <wp:start x="0" y="0"/>
                      <wp:lineTo x="0" y="21227"/>
                      <wp:lineTo x="21101" y="21227"/>
                      <wp:lineTo x="21101" y="0"/>
                      <wp:lineTo x="0" y="0"/>
                    </wp:wrapPolygon>
                  </wp:wrapTight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040" cy="13957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  <w:p w:rsidR="00B265E4" w:rsidRPr="004E4696" w:rsidRDefault="00B265E4" w:rsidP="005B17F2">
            <w:pPr>
              <w:pStyle w:val="a5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B265E4" w:rsidRPr="004E4696" w:rsidRDefault="00B265E4" w:rsidP="005B17F2">
            <w:pPr>
              <w:pStyle w:val="a5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B265E4" w:rsidRPr="004E4696" w:rsidRDefault="00B265E4" w:rsidP="005B17F2">
            <w:pPr>
              <w:pStyle w:val="a5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F869EB" w:rsidRPr="004E4696" w:rsidRDefault="00B265E4" w:rsidP="005B17F2">
            <w:pPr>
              <w:pStyle w:val="a5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E4696">
              <w:rPr>
                <w:b/>
                <w:color w:val="000000" w:themeColor="text1"/>
                <w:sz w:val="28"/>
                <w:szCs w:val="28"/>
              </w:rPr>
              <w:t xml:space="preserve">4. </w:t>
            </w:r>
            <w:r w:rsidR="00F869EB" w:rsidRPr="004E4696">
              <w:rPr>
                <w:b/>
                <w:color w:val="000000" w:themeColor="text1"/>
                <w:sz w:val="28"/>
                <w:szCs w:val="28"/>
              </w:rPr>
              <w:t>Правила захвата инструмента (зубила)</w:t>
            </w:r>
          </w:p>
          <w:p w:rsidR="00F869EB" w:rsidRPr="004E4696" w:rsidRDefault="00F869EB" w:rsidP="005B17F2">
            <w:pPr>
              <w:autoSpaceDE w:val="0"/>
              <w:ind w:firstLine="709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Захват зубила</w:t>
            </w:r>
          </w:p>
          <w:p w:rsidR="00F869EB" w:rsidRPr="004E4696" w:rsidRDefault="00B265E4" w:rsidP="005B17F2">
            <w:pPr>
              <w:autoSpaceDE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F869EB"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Взять зубило четырьмя пальцами левой руки на расстоянии 20—25 мм от ударной части его бойка, большой палец наложить </w:t>
            </w:r>
            <w:proofErr w:type="gramStart"/>
            <w:r w:rsidR="00F869EB"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</w:t>
            </w:r>
            <w:proofErr w:type="gramEnd"/>
            <w:r w:rsidR="00F869EB"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указательный</w:t>
            </w:r>
          </w:p>
          <w:p w:rsidR="00F869EB" w:rsidRPr="004E4696" w:rsidRDefault="00B265E4" w:rsidP="005B17F2">
            <w:pPr>
              <w:autoSpaceDE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F869EB"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Зубило держать свободно, слегка расслабив пальцы</w:t>
            </w:r>
            <w:r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B265E4" w:rsidRPr="004E4696" w:rsidRDefault="00B265E4" w:rsidP="005B17F2">
            <w:pPr>
              <w:autoSpaceDE w:val="0"/>
              <w:ind w:left="28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8"/>
                <w:szCs w:val="28"/>
              </w:rPr>
              <w:drawing>
                <wp:anchor distT="0" distB="0" distL="114935" distR="114935" simplePos="0" relativeHeight="251664384" behindDoc="1" locked="0" layoutInCell="1" allowOverlap="1" wp14:anchorId="47B1ABF7" wp14:editId="061F002B">
                  <wp:simplePos x="0" y="0"/>
                  <wp:positionH relativeFrom="column">
                    <wp:posOffset>1450975</wp:posOffset>
                  </wp:positionH>
                  <wp:positionV relativeFrom="paragraph">
                    <wp:posOffset>54610</wp:posOffset>
                  </wp:positionV>
                  <wp:extent cx="1419225" cy="1501140"/>
                  <wp:effectExtent l="0" t="0" r="9525" b="3810"/>
                  <wp:wrapTight wrapText="bothSides">
                    <wp:wrapPolygon edited="0">
                      <wp:start x="0" y="0"/>
                      <wp:lineTo x="0" y="21381"/>
                      <wp:lineTo x="21455" y="21381"/>
                      <wp:lineTo x="21455" y="0"/>
                      <wp:lineTo x="0" y="0"/>
                    </wp:wrapPolygon>
                  </wp:wrapTight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5011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B265E4" w:rsidRPr="004E4696" w:rsidRDefault="00B265E4" w:rsidP="005B17F2">
            <w:pPr>
              <w:autoSpaceDE w:val="0"/>
              <w:ind w:left="28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B265E4" w:rsidRPr="004E4696" w:rsidRDefault="00B265E4" w:rsidP="005B17F2">
            <w:pPr>
              <w:autoSpaceDE w:val="0"/>
              <w:ind w:left="28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869EB" w:rsidRPr="004E4696" w:rsidRDefault="00F869EB" w:rsidP="005B17F2">
            <w:pPr>
              <w:autoSpaceDE w:val="0"/>
              <w:ind w:left="284" w:hanging="42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869EB" w:rsidRPr="004E4696" w:rsidRDefault="00F869EB" w:rsidP="005B17F2">
            <w:pPr>
              <w:autoSpaceDE w:val="0"/>
              <w:ind w:left="284" w:hanging="42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B265E4" w:rsidRPr="004E4696" w:rsidRDefault="00B265E4" w:rsidP="005B17F2">
            <w:pPr>
              <w:autoSpaceDE w:val="0"/>
              <w:ind w:firstLine="426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:rsidR="00B265E4" w:rsidRPr="004E4696" w:rsidRDefault="00B265E4" w:rsidP="005B17F2">
            <w:pPr>
              <w:autoSpaceDE w:val="0"/>
              <w:ind w:firstLine="426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:rsidR="00B265E4" w:rsidRPr="004E4696" w:rsidRDefault="00B265E4" w:rsidP="005B17F2">
            <w:pPr>
              <w:autoSpaceDE w:val="0"/>
              <w:ind w:firstLine="426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:rsidR="00F869EB" w:rsidRPr="004E4696" w:rsidRDefault="00B265E4" w:rsidP="005B17F2">
            <w:pPr>
              <w:autoSpaceDE w:val="0"/>
              <w:ind w:firstLine="426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5. </w:t>
            </w:r>
            <w:r w:rsidR="00F869EB" w:rsidRPr="004E469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Рубка полосового металла по уровню губок тисков</w:t>
            </w:r>
          </w:p>
          <w:p w:rsidR="00F869EB" w:rsidRPr="004E4696" w:rsidRDefault="00B265E4" w:rsidP="005B17F2">
            <w:pPr>
              <w:autoSpaceDE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F869EB"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Принять правильное рабочее положение.</w:t>
            </w:r>
          </w:p>
          <w:p w:rsidR="00F869EB" w:rsidRPr="004E4696" w:rsidRDefault="00B265E4" w:rsidP="005B17F2">
            <w:pPr>
              <w:autoSpaceDE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F869EB"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Взять молоток и зубило, установить зубило на выступающий из тисков край заготовки с правой стороны так, чтобы рубку выполнять серединой лезвия (угол между заготовкой и осью зубила 45°); угол наклона зубила 30 – 35° в зависимости от угла заострения режущей части </w:t>
            </w:r>
          </w:p>
          <w:p w:rsidR="00F869EB" w:rsidRPr="004E4696" w:rsidRDefault="00B265E4" w:rsidP="005B17F2">
            <w:pPr>
              <w:autoSpaceDE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F869EB"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Рубку выполнять локтевыми ударами,  соблюдая  следующие  правила:</w:t>
            </w:r>
          </w:p>
          <w:p w:rsidR="00B265E4" w:rsidRPr="004E4696" w:rsidRDefault="00B265E4" w:rsidP="005B17F2">
            <w:pPr>
              <w:autoSpaceDE w:val="0"/>
              <w:ind w:firstLine="426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  <w:p w:rsidR="00F869EB" w:rsidRPr="004E4696" w:rsidRDefault="00F869EB" w:rsidP="005B17F2">
            <w:pPr>
              <w:autoSpaceDE w:val="0"/>
              <w:ind w:firstLine="426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Смотреть не на головку, а на режущую кромку зубила,</w:t>
            </w:r>
            <w:r w:rsidR="00B265E4" w:rsidRPr="004E469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4E469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после каждого удара переставлять зубило справа налево; заканчивать рубку кистевыми ударами</w:t>
            </w:r>
          </w:p>
          <w:p w:rsidR="005B17F2" w:rsidRPr="004E4696" w:rsidRDefault="00EC571E" w:rsidP="00EC571E">
            <w:pPr>
              <w:pStyle w:val="a5"/>
              <w:ind w:left="0"/>
              <w:rPr>
                <w:b/>
                <w:color w:val="000000" w:themeColor="text1"/>
                <w:sz w:val="28"/>
                <w:szCs w:val="28"/>
              </w:rPr>
            </w:pPr>
            <w:r w:rsidRPr="004E4696">
              <w:rPr>
                <w:noProof/>
                <w:color w:val="000000" w:themeColor="text1"/>
                <w:sz w:val="28"/>
                <w:szCs w:val="28"/>
              </w:rPr>
              <w:drawing>
                <wp:anchor distT="0" distB="0" distL="114935" distR="114935" simplePos="0" relativeHeight="251665408" behindDoc="1" locked="0" layoutInCell="1" allowOverlap="1" wp14:anchorId="2FD61A59" wp14:editId="43BD95CF">
                  <wp:simplePos x="0" y="0"/>
                  <wp:positionH relativeFrom="column">
                    <wp:posOffset>1131570</wp:posOffset>
                  </wp:positionH>
                  <wp:positionV relativeFrom="paragraph">
                    <wp:posOffset>152400</wp:posOffset>
                  </wp:positionV>
                  <wp:extent cx="1350010" cy="1087120"/>
                  <wp:effectExtent l="0" t="0" r="2540" b="0"/>
                  <wp:wrapTight wrapText="bothSides">
                    <wp:wrapPolygon edited="0">
                      <wp:start x="0" y="0"/>
                      <wp:lineTo x="0" y="21196"/>
                      <wp:lineTo x="21336" y="21196"/>
                      <wp:lineTo x="21336" y="0"/>
                      <wp:lineTo x="0" y="0"/>
                    </wp:wrapPolygon>
                  </wp:wrapTight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0010" cy="10871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C571E" w:rsidRPr="004E4696" w:rsidRDefault="00EC571E" w:rsidP="00EC571E">
            <w:pPr>
              <w:pStyle w:val="a5"/>
              <w:ind w:left="0"/>
              <w:rPr>
                <w:b/>
                <w:color w:val="000000" w:themeColor="text1"/>
                <w:sz w:val="28"/>
                <w:szCs w:val="28"/>
              </w:rPr>
            </w:pPr>
          </w:p>
          <w:p w:rsidR="00EC571E" w:rsidRPr="004E4696" w:rsidRDefault="00EC571E" w:rsidP="00EC571E">
            <w:pPr>
              <w:pStyle w:val="a5"/>
              <w:ind w:left="0"/>
              <w:rPr>
                <w:b/>
                <w:color w:val="000000" w:themeColor="text1"/>
                <w:sz w:val="28"/>
                <w:szCs w:val="28"/>
              </w:rPr>
            </w:pPr>
          </w:p>
          <w:p w:rsidR="00EC571E" w:rsidRPr="004E4696" w:rsidRDefault="00EC571E" w:rsidP="00EC571E">
            <w:pPr>
              <w:pStyle w:val="a5"/>
              <w:ind w:left="0"/>
              <w:rPr>
                <w:b/>
                <w:color w:val="000000" w:themeColor="text1"/>
                <w:sz w:val="28"/>
                <w:szCs w:val="28"/>
              </w:rPr>
            </w:pPr>
          </w:p>
          <w:p w:rsidR="00EC571E" w:rsidRPr="004E4696" w:rsidRDefault="00EC571E" w:rsidP="00EC571E">
            <w:pPr>
              <w:pStyle w:val="a5"/>
              <w:ind w:left="0"/>
              <w:rPr>
                <w:b/>
                <w:color w:val="000000" w:themeColor="text1"/>
                <w:sz w:val="28"/>
                <w:szCs w:val="28"/>
              </w:rPr>
            </w:pPr>
          </w:p>
          <w:p w:rsidR="00EC571E" w:rsidRPr="004E4696" w:rsidRDefault="00EC571E" w:rsidP="00EC571E">
            <w:pPr>
              <w:pStyle w:val="a5"/>
              <w:ind w:left="0"/>
              <w:rPr>
                <w:b/>
                <w:color w:val="000000" w:themeColor="text1"/>
                <w:sz w:val="28"/>
                <w:szCs w:val="28"/>
              </w:rPr>
            </w:pPr>
          </w:p>
          <w:p w:rsidR="00EC571E" w:rsidRPr="004E4696" w:rsidRDefault="00EC571E" w:rsidP="00EC571E">
            <w:pPr>
              <w:pStyle w:val="a5"/>
              <w:ind w:left="0"/>
              <w:rPr>
                <w:b/>
                <w:color w:val="000000" w:themeColor="text1"/>
                <w:sz w:val="28"/>
                <w:szCs w:val="28"/>
              </w:rPr>
            </w:pPr>
          </w:p>
          <w:p w:rsidR="005B17F2" w:rsidRPr="004E4696" w:rsidRDefault="005B17F2" w:rsidP="005B17F2">
            <w:pPr>
              <w:pStyle w:val="a5"/>
              <w:ind w:left="0"/>
              <w:rPr>
                <w:b/>
                <w:color w:val="000000" w:themeColor="text1"/>
                <w:sz w:val="28"/>
                <w:szCs w:val="28"/>
              </w:rPr>
            </w:pPr>
          </w:p>
          <w:p w:rsidR="00F869EB" w:rsidRPr="004E4696" w:rsidRDefault="00F869EB" w:rsidP="005B17F2">
            <w:pPr>
              <w:pStyle w:val="a5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E4696">
              <w:rPr>
                <w:b/>
                <w:color w:val="000000" w:themeColor="text1"/>
                <w:sz w:val="28"/>
                <w:szCs w:val="28"/>
              </w:rPr>
              <w:t>Приемы рубки</w:t>
            </w:r>
          </w:p>
          <w:p w:rsidR="00F869EB" w:rsidRPr="004E4696" w:rsidRDefault="00F869EB" w:rsidP="005B17F2">
            <w:pPr>
              <w:pStyle w:val="a5"/>
              <w:numPr>
                <w:ilvl w:val="1"/>
                <w:numId w:val="2"/>
              </w:numPr>
              <w:tabs>
                <w:tab w:val="clear" w:pos="1440"/>
                <w:tab w:val="num" w:pos="426"/>
              </w:tabs>
              <w:ind w:left="426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E4696">
              <w:rPr>
                <w:b/>
                <w:color w:val="000000" w:themeColor="text1"/>
                <w:sz w:val="28"/>
                <w:szCs w:val="28"/>
              </w:rPr>
              <w:t>Срубание слоев металла на широкой плоской поверхности</w:t>
            </w:r>
            <w:r w:rsidR="00B265E4" w:rsidRPr="004E4696">
              <w:rPr>
                <w:b/>
                <w:color w:val="000000" w:themeColor="text1"/>
                <w:sz w:val="28"/>
                <w:szCs w:val="28"/>
              </w:rPr>
              <w:t>.</w:t>
            </w:r>
          </w:p>
          <w:p w:rsidR="00F869EB" w:rsidRPr="004E4696" w:rsidRDefault="00B265E4" w:rsidP="005B17F2">
            <w:pPr>
              <w:autoSpaceDE w:val="0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1.1. </w:t>
            </w:r>
            <w:r w:rsidR="00F869EB" w:rsidRPr="004E4696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Отметить мелом места разрубания (риски) с обеих сторон;</w:t>
            </w:r>
          </w:p>
          <w:p w:rsidR="00F869EB" w:rsidRPr="004E4696" w:rsidRDefault="00B265E4" w:rsidP="005B17F2">
            <w:pPr>
              <w:autoSpaceDE w:val="0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1.2. </w:t>
            </w:r>
            <w:r w:rsidR="00F869EB" w:rsidRPr="004E4696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Положить полосу на плиту (наковальню), установить зубило вертикально на риску и надрубить полосу сначала с одной стороны примерно на половину толщины;</w:t>
            </w:r>
          </w:p>
          <w:p w:rsidR="00F869EB" w:rsidRPr="004E4696" w:rsidRDefault="00B265E4" w:rsidP="005B17F2">
            <w:pPr>
              <w:autoSpaceDE w:val="0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1.3. </w:t>
            </w:r>
            <w:r w:rsidR="00F869EB" w:rsidRPr="004E4696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Рубить, применяя локтевые или плечевые удары в зависимости от толщины полосы;</w:t>
            </w:r>
          </w:p>
          <w:p w:rsidR="00F869EB" w:rsidRPr="004E4696" w:rsidRDefault="00B265E4" w:rsidP="005B17F2">
            <w:pPr>
              <w:autoSpaceDE w:val="0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1.4. </w:t>
            </w:r>
            <w:r w:rsidR="00F869EB" w:rsidRPr="004E4696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Надрубить полосу по риске с обратной стороны;</w:t>
            </w:r>
          </w:p>
          <w:p w:rsidR="00F869EB" w:rsidRPr="004E4696" w:rsidRDefault="005B17F2" w:rsidP="005B17F2">
            <w:pPr>
              <w:autoSpaceDE w:val="0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drawing>
                <wp:anchor distT="0" distB="0" distL="114935" distR="114935" simplePos="0" relativeHeight="251667456" behindDoc="1" locked="0" layoutInCell="1" allowOverlap="1" wp14:anchorId="607A5825" wp14:editId="50946931">
                  <wp:simplePos x="0" y="0"/>
                  <wp:positionH relativeFrom="column">
                    <wp:posOffset>2364740</wp:posOffset>
                  </wp:positionH>
                  <wp:positionV relativeFrom="paragraph">
                    <wp:posOffset>351155</wp:posOffset>
                  </wp:positionV>
                  <wp:extent cx="1774190" cy="1903095"/>
                  <wp:effectExtent l="0" t="0" r="0" b="1905"/>
                  <wp:wrapTight wrapText="bothSides">
                    <wp:wrapPolygon edited="0">
                      <wp:start x="0" y="0"/>
                      <wp:lineTo x="0" y="21405"/>
                      <wp:lineTo x="21337" y="21405"/>
                      <wp:lineTo x="21337" y="0"/>
                      <wp:lineTo x="0" y="0"/>
                    </wp:wrapPolygon>
                  </wp:wrapTight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4190" cy="19030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E4696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drawing>
                <wp:anchor distT="0" distB="0" distL="114935" distR="114935" simplePos="0" relativeHeight="251666432" behindDoc="1" locked="0" layoutInCell="1" allowOverlap="1" wp14:anchorId="21A3B706" wp14:editId="20B11E40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421640</wp:posOffset>
                  </wp:positionV>
                  <wp:extent cx="1970405" cy="1672590"/>
                  <wp:effectExtent l="0" t="0" r="0" b="3810"/>
                  <wp:wrapTight wrapText="bothSides">
                    <wp:wrapPolygon edited="0">
                      <wp:start x="0" y="0"/>
                      <wp:lineTo x="0" y="21403"/>
                      <wp:lineTo x="21301" y="21403"/>
                      <wp:lineTo x="21301" y="0"/>
                      <wp:lineTo x="0" y="0"/>
                    </wp:wrapPolygon>
                  </wp:wrapTight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0405" cy="16725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265E4" w:rsidRPr="004E4696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1.5. </w:t>
            </w:r>
            <w:r w:rsidR="00F869EB" w:rsidRPr="004E4696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Надрубленную полосу осторожно переломить в тисках или на ребре плиты.</w:t>
            </w:r>
          </w:p>
          <w:p w:rsidR="005B17F2" w:rsidRPr="004E4696" w:rsidRDefault="005B17F2" w:rsidP="005B17F2">
            <w:pPr>
              <w:tabs>
                <w:tab w:val="num" w:pos="426"/>
              </w:tabs>
              <w:rPr>
                <w:b/>
                <w:color w:val="000000" w:themeColor="text1"/>
                <w:sz w:val="28"/>
                <w:szCs w:val="28"/>
              </w:rPr>
            </w:pPr>
          </w:p>
          <w:p w:rsidR="00F869EB" w:rsidRPr="004E4696" w:rsidRDefault="005B17F2" w:rsidP="005B17F2">
            <w:pPr>
              <w:tabs>
                <w:tab w:val="num" w:pos="426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E4696">
              <w:rPr>
                <w:b/>
                <w:color w:val="000000" w:themeColor="text1"/>
                <w:sz w:val="28"/>
                <w:szCs w:val="28"/>
              </w:rPr>
              <w:t xml:space="preserve">2. </w:t>
            </w:r>
            <w:r w:rsidR="00F869EB" w:rsidRPr="004E469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Разрубить листовой металл</w:t>
            </w:r>
          </w:p>
          <w:p w:rsidR="00F869EB" w:rsidRPr="004E4696" w:rsidRDefault="00B265E4" w:rsidP="005B17F2">
            <w:pPr>
              <w:autoSpaceDE w:val="0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2.1. </w:t>
            </w:r>
            <w:r w:rsidR="00F869EB" w:rsidRPr="004E4696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Разрубить лист за несколько проходов в зави</w:t>
            </w:r>
            <w:r w:rsidRPr="004E4696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-</w:t>
            </w:r>
            <w:r w:rsidR="00F869EB" w:rsidRPr="004E4696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симости от его толщины</w:t>
            </w:r>
          </w:p>
          <w:p w:rsidR="00F869EB" w:rsidRPr="004E4696" w:rsidRDefault="00B265E4" w:rsidP="005B17F2">
            <w:pPr>
              <w:autoSpaceDE w:val="0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2.2. </w:t>
            </w:r>
            <w:r w:rsidR="00F869EB" w:rsidRPr="004E4696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Заканчивать разрубание легкими ударами</w:t>
            </w:r>
          </w:p>
          <w:p w:rsidR="00F869EB" w:rsidRPr="004E4696" w:rsidRDefault="00F869EB" w:rsidP="005B17F2">
            <w:pPr>
              <w:pStyle w:val="a5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F869EB" w:rsidRPr="004E4696" w:rsidRDefault="00F869EB" w:rsidP="005B17F2">
            <w:pPr>
              <w:pStyle w:val="a5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B265E4" w:rsidRPr="004E4696" w:rsidRDefault="00B265E4" w:rsidP="005B17F2">
            <w:pPr>
              <w:pStyle w:val="a5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B265E4" w:rsidRPr="004E4696" w:rsidRDefault="00B265E4" w:rsidP="005B17F2">
            <w:pPr>
              <w:pStyle w:val="a5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B265E4" w:rsidRPr="004E4696" w:rsidRDefault="00B265E4" w:rsidP="005B17F2">
            <w:pPr>
              <w:pStyle w:val="a5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B265E4" w:rsidRPr="004E4696" w:rsidRDefault="00B265E4" w:rsidP="005B17F2">
            <w:pPr>
              <w:pStyle w:val="a5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B265E4" w:rsidRPr="004E4696" w:rsidRDefault="00B265E4" w:rsidP="005B17F2">
            <w:pPr>
              <w:pStyle w:val="a5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B265E4" w:rsidRPr="004E4696" w:rsidRDefault="00B265E4" w:rsidP="005B17F2">
            <w:pPr>
              <w:pStyle w:val="a5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B265E4" w:rsidRPr="004E4696" w:rsidRDefault="00B265E4" w:rsidP="005B17F2">
            <w:pPr>
              <w:pStyle w:val="a5"/>
              <w:ind w:left="0"/>
              <w:rPr>
                <w:b/>
                <w:color w:val="000000" w:themeColor="text1"/>
                <w:sz w:val="28"/>
                <w:szCs w:val="28"/>
              </w:rPr>
            </w:pPr>
          </w:p>
          <w:p w:rsidR="005B17F2" w:rsidRPr="004E4696" w:rsidRDefault="005B17F2" w:rsidP="005B17F2">
            <w:pPr>
              <w:pStyle w:val="a5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5B17F2" w:rsidRPr="004E4696" w:rsidRDefault="005B17F2" w:rsidP="005B17F2">
            <w:pPr>
              <w:pStyle w:val="a5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E4696">
              <w:rPr>
                <w:noProof/>
                <w:color w:val="000000" w:themeColor="text1"/>
              </w:rPr>
              <w:drawing>
                <wp:anchor distT="0" distB="0" distL="114935" distR="114935" simplePos="0" relativeHeight="251668480" behindDoc="1" locked="0" layoutInCell="1" allowOverlap="1" wp14:anchorId="69D6BD95" wp14:editId="6E33E80D">
                  <wp:simplePos x="0" y="0"/>
                  <wp:positionH relativeFrom="column">
                    <wp:posOffset>1327785</wp:posOffset>
                  </wp:positionH>
                  <wp:positionV relativeFrom="paragraph">
                    <wp:posOffset>-1911985</wp:posOffset>
                  </wp:positionV>
                  <wp:extent cx="1828800" cy="2174240"/>
                  <wp:effectExtent l="0" t="0" r="0" b="0"/>
                  <wp:wrapTight wrapText="bothSides">
                    <wp:wrapPolygon edited="0">
                      <wp:start x="0" y="0"/>
                      <wp:lineTo x="0" y="21386"/>
                      <wp:lineTo x="21375" y="21386"/>
                      <wp:lineTo x="21375" y="0"/>
                      <wp:lineTo x="0" y="0"/>
                    </wp:wrapPolygon>
                  </wp:wrapTight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bright="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2174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A77F2" w:rsidRPr="004E4696" w:rsidRDefault="005A77F2" w:rsidP="00EC571E">
            <w:pPr>
              <w:ind w:firstLine="426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409" w:type="dxa"/>
          </w:tcPr>
          <w:p w:rsidR="005A77F2" w:rsidRPr="004E4696" w:rsidRDefault="005A77F2" w:rsidP="00E07B32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Работа с </w:t>
            </w:r>
            <w:r w:rsidR="00E07B32"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инструкционными картами, по  </w:t>
            </w:r>
            <w:r w:rsidR="00E07B32" w:rsidRPr="004E46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выполнению учебно-тренировочных упражнений процесса рубки металла.</w:t>
            </w:r>
          </w:p>
          <w:p w:rsidR="00E07B32" w:rsidRPr="004E4696" w:rsidRDefault="00E07B32" w:rsidP="00E07B32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07B32" w:rsidRPr="004E4696" w:rsidRDefault="00E07B32" w:rsidP="00E07B32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07B32" w:rsidRPr="004E4696" w:rsidRDefault="00E07B32" w:rsidP="00E07B3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48" w:type="dxa"/>
          </w:tcPr>
          <w:p w:rsidR="00A7382D" w:rsidRPr="004E4696" w:rsidRDefault="00A7382D" w:rsidP="00A7382D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4E469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ОК</w:t>
            </w:r>
            <w:proofErr w:type="gramEnd"/>
            <w:r w:rsidRPr="004E469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A7382D" w:rsidRPr="004E4696" w:rsidRDefault="00A7382D" w:rsidP="00A7382D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4E469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ОК</w:t>
            </w:r>
            <w:proofErr w:type="gramEnd"/>
            <w:r w:rsidRPr="004E469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A7382D" w:rsidRPr="004E4696" w:rsidRDefault="00A7382D" w:rsidP="00A7382D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4E469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ОК</w:t>
            </w:r>
            <w:proofErr w:type="gramEnd"/>
            <w:r w:rsidRPr="004E469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04. Эффективно взаимодействовать и работать в коллективе и команде;</w:t>
            </w:r>
          </w:p>
          <w:p w:rsidR="00A7382D" w:rsidRPr="004E4696" w:rsidRDefault="00A7382D" w:rsidP="00A7382D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4E469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ОК</w:t>
            </w:r>
            <w:proofErr w:type="gramEnd"/>
            <w:r w:rsidRPr="004E469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A7382D" w:rsidRPr="004E4696" w:rsidRDefault="00A7382D" w:rsidP="00A7382D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4E4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4E4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  <w:p w:rsidR="00A7382D" w:rsidRPr="004E4696" w:rsidRDefault="00A7382D" w:rsidP="00A7382D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7382D" w:rsidRPr="004E4696" w:rsidRDefault="00A7382D" w:rsidP="00A7382D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4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1.1. Проверять взаимодействие узлов локомотива.</w:t>
            </w:r>
          </w:p>
          <w:p w:rsidR="00A7382D" w:rsidRPr="004E4696" w:rsidRDefault="00A7382D" w:rsidP="00A7382D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7382D" w:rsidRPr="004E4696" w:rsidRDefault="00A7382D" w:rsidP="00A7382D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46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1.2. Производить монтаж, разборку, соединение и регулировку частей ремонтируемого объекта локомотива.</w:t>
            </w:r>
          </w:p>
          <w:p w:rsidR="005A77F2" w:rsidRPr="004E4696" w:rsidRDefault="005A77F2" w:rsidP="00E07B32">
            <w:pPr>
              <w:pStyle w:val="ConsPlusNormal"/>
              <w:jc w:val="both"/>
              <w:rPr>
                <w:rFonts w:eastAsia="Times New Roman"/>
                <w:color w:val="000000" w:themeColor="text1"/>
              </w:rPr>
            </w:pPr>
          </w:p>
        </w:tc>
      </w:tr>
      <w:tr w:rsidR="004E4696" w:rsidRPr="004E4696" w:rsidTr="0066659B">
        <w:tc>
          <w:tcPr>
            <w:tcW w:w="2694" w:type="dxa"/>
          </w:tcPr>
          <w:p w:rsidR="008F2196" w:rsidRPr="004E4696" w:rsidRDefault="008F2196" w:rsidP="005B17F2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Текущий инструктаж</w:t>
            </w:r>
          </w:p>
        </w:tc>
        <w:tc>
          <w:tcPr>
            <w:tcW w:w="1276" w:type="dxa"/>
          </w:tcPr>
          <w:p w:rsidR="008F2196" w:rsidRPr="004E4696" w:rsidRDefault="008F2196" w:rsidP="005B17F2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200 мин</w:t>
            </w:r>
          </w:p>
        </w:tc>
        <w:tc>
          <w:tcPr>
            <w:tcW w:w="5954" w:type="dxa"/>
          </w:tcPr>
          <w:p w:rsidR="005B17F2" w:rsidRPr="004E4696" w:rsidRDefault="008F2196" w:rsidP="005B17F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Проверяет организацию рабочих мест, наблюдает за правильностью выполнения трудовых приемов при выполнении</w:t>
            </w:r>
            <w:r w:rsidR="005B17F2" w:rsidRPr="004E46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="005B17F2"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тренировочных  упражнений  по формированию навыков  и умений процесса рубки</w:t>
            </w:r>
            <w:proofErr w:type="gramStart"/>
            <w:r w:rsidR="005B17F2"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  <w:r w:rsidR="005B17F2"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gramStart"/>
            <w:r w:rsidR="005B17F2"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proofErr w:type="gramEnd"/>
            <w:r w:rsidR="005B17F2"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риемы нанесения ударов молотком, захвата инструмента, рубка полосового металла по уровню губок тисков).</w:t>
            </w:r>
          </w:p>
          <w:p w:rsidR="005B17F2" w:rsidRPr="004E4696" w:rsidRDefault="005B17F2" w:rsidP="005B17F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5B17F2" w:rsidRPr="004E4696" w:rsidRDefault="005B17F2" w:rsidP="005B17F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Целевые обходы рабочих мест. </w:t>
            </w:r>
          </w:p>
          <w:p w:rsidR="005B17F2" w:rsidRPr="004E4696" w:rsidRDefault="005B17F2" w:rsidP="005B17F2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u w:val="single"/>
              </w:rPr>
            </w:pPr>
            <w:r w:rsidRPr="004E469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u w:val="single"/>
              </w:rPr>
              <w:t>Первый обход</w:t>
            </w:r>
          </w:p>
          <w:p w:rsidR="005B17F2" w:rsidRPr="004E4696" w:rsidRDefault="005B17F2" w:rsidP="005B17F2">
            <w:pPr>
              <w:pStyle w:val="a5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4E4696">
              <w:rPr>
                <w:color w:val="000000" w:themeColor="text1"/>
                <w:sz w:val="28"/>
                <w:szCs w:val="28"/>
              </w:rPr>
              <w:t>Проверить организацию рабочего места обучающегося</w:t>
            </w:r>
          </w:p>
          <w:p w:rsidR="005B17F2" w:rsidRPr="004E4696" w:rsidRDefault="005B17F2" w:rsidP="005B17F2">
            <w:pPr>
              <w:pStyle w:val="a5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4E4696">
              <w:rPr>
                <w:color w:val="000000" w:themeColor="text1"/>
                <w:sz w:val="28"/>
                <w:szCs w:val="28"/>
              </w:rPr>
              <w:t>Проверить своевременность начала работы</w:t>
            </w:r>
          </w:p>
          <w:p w:rsidR="005B17F2" w:rsidRPr="004E4696" w:rsidRDefault="005B17F2" w:rsidP="005B17F2">
            <w:pPr>
              <w:pStyle w:val="a5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4E4696">
              <w:rPr>
                <w:color w:val="000000" w:themeColor="text1"/>
                <w:sz w:val="28"/>
                <w:szCs w:val="28"/>
              </w:rPr>
              <w:t>Проверить умение пользоваться чертежами, инструкционными картами</w:t>
            </w:r>
          </w:p>
          <w:p w:rsidR="005B17F2" w:rsidRPr="004E4696" w:rsidRDefault="005B17F2" w:rsidP="005B17F2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u w:val="single"/>
              </w:rPr>
            </w:pPr>
            <w:r w:rsidRPr="004E469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u w:val="single"/>
              </w:rPr>
              <w:t>Второй обход</w:t>
            </w:r>
          </w:p>
          <w:p w:rsidR="005B17F2" w:rsidRPr="004E4696" w:rsidRDefault="005B17F2" w:rsidP="005B17F2">
            <w:pPr>
              <w:pStyle w:val="a5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4E4696">
              <w:rPr>
                <w:color w:val="000000" w:themeColor="text1"/>
                <w:sz w:val="28"/>
                <w:szCs w:val="28"/>
              </w:rPr>
              <w:t>Проверить правильность выполнения трудовых приемов</w:t>
            </w:r>
          </w:p>
          <w:p w:rsidR="005B17F2" w:rsidRPr="004E4696" w:rsidRDefault="005B17F2" w:rsidP="005B17F2">
            <w:pPr>
              <w:pStyle w:val="a5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4E4696">
              <w:rPr>
                <w:color w:val="000000" w:themeColor="text1"/>
                <w:sz w:val="28"/>
                <w:szCs w:val="28"/>
              </w:rPr>
              <w:t>Проверить соблюдение охраны труда</w:t>
            </w:r>
          </w:p>
          <w:p w:rsidR="005B17F2" w:rsidRPr="004E4696" w:rsidRDefault="005B17F2" w:rsidP="005B17F2">
            <w:pPr>
              <w:pStyle w:val="a5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4E4696">
              <w:rPr>
                <w:color w:val="000000" w:themeColor="text1"/>
                <w:sz w:val="28"/>
                <w:szCs w:val="28"/>
              </w:rPr>
              <w:t>Соблюдение правильных трудовых приемов рубки</w:t>
            </w:r>
          </w:p>
          <w:p w:rsidR="005B17F2" w:rsidRPr="004E4696" w:rsidRDefault="005B17F2" w:rsidP="005B17F2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u w:val="single"/>
              </w:rPr>
            </w:pPr>
            <w:r w:rsidRPr="004E469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u w:val="single"/>
              </w:rPr>
              <w:t>Третий обход</w:t>
            </w:r>
          </w:p>
          <w:p w:rsidR="005B17F2" w:rsidRPr="004E4696" w:rsidRDefault="005B17F2" w:rsidP="005B17F2">
            <w:pPr>
              <w:pStyle w:val="a5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4E4696">
              <w:rPr>
                <w:color w:val="000000" w:themeColor="text1"/>
                <w:sz w:val="28"/>
                <w:szCs w:val="28"/>
              </w:rPr>
              <w:t>Указать недостатки в работе</w:t>
            </w:r>
          </w:p>
          <w:p w:rsidR="005B17F2" w:rsidRPr="004E4696" w:rsidRDefault="005B17F2" w:rsidP="005B17F2">
            <w:pPr>
              <w:pStyle w:val="a5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4E4696">
              <w:rPr>
                <w:color w:val="000000" w:themeColor="text1"/>
                <w:sz w:val="28"/>
                <w:szCs w:val="28"/>
              </w:rPr>
              <w:t>Помочь в выполнение трудовых приемов</w:t>
            </w:r>
          </w:p>
          <w:p w:rsidR="005B17F2" w:rsidRPr="004E4696" w:rsidRDefault="005B17F2" w:rsidP="005B17F2">
            <w:pPr>
              <w:pStyle w:val="a5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4E4696">
              <w:rPr>
                <w:color w:val="000000" w:themeColor="text1"/>
                <w:sz w:val="28"/>
                <w:szCs w:val="28"/>
              </w:rPr>
              <w:t>Проверить соблюдение технологий изготовления</w:t>
            </w:r>
          </w:p>
          <w:p w:rsidR="005B17F2" w:rsidRPr="004E4696" w:rsidRDefault="005B17F2" w:rsidP="005B17F2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u w:val="single"/>
              </w:rPr>
            </w:pPr>
            <w:r w:rsidRPr="004E4696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u w:val="single"/>
              </w:rPr>
              <w:t>Четвертый обход</w:t>
            </w:r>
          </w:p>
          <w:p w:rsidR="005B17F2" w:rsidRPr="004E4696" w:rsidRDefault="005B17F2" w:rsidP="005B17F2">
            <w:pPr>
              <w:pStyle w:val="a5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4E4696">
              <w:rPr>
                <w:color w:val="000000" w:themeColor="text1"/>
                <w:sz w:val="28"/>
                <w:szCs w:val="28"/>
              </w:rPr>
              <w:t>Проверить правильность соблюдения технических условий в работе</w:t>
            </w:r>
          </w:p>
          <w:p w:rsidR="005B17F2" w:rsidRPr="004E4696" w:rsidRDefault="005B17F2" w:rsidP="005B17F2">
            <w:pPr>
              <w:pStyle w:val="a5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4E4696">
              <w:rPr>
                <w:color w:val="000000" w:themeColor="text1"/>
                <w:sz w:val="28"/>
                <w:szCs w:val="28"/>
              </w:rPr>
              <w:t>Дисциплина</w:t>
            </w:r>
          </w:p>
          <w:p w:rsidR="005B17F2" w:rsidRPr="004E4696" w:rsidRDefault="005B17F2" w:rsidP="005B17F2">
            <w:pPr>
              <w:pStyle w:val="a5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4E4696">
              <w:rPr>
                <w:color w:val="000000" w:themeColor="text1"/>
                <w:sz w:val="28"/>
                <w:szCs w:val="28"/>
              </w:rPr>
              <w:t>Соблюдение охраны труда</w:t>
            </w:r>
          </w:p>
          <w:p w:rsidR="005B17F2" w:rsidRPr="004E4696" w:rsidRDefault="005B17F2" w:rsidP="005B17F2">
            <w:pPr>
              <w:pStyle w:val="a5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4E4696">
              <w:rPr>
                <w:color w:val="000000" w:themeColor="text1"/>
                <w:sz w:val="28"/>
                <w:szCs w:val="28"/>
              </w:rPr>
              <w:t xml:space="preserve">Индивидуальный  инструктаж </w:t>
            </w:r>
            <w:proofErr w:type="gramStart"/>
            <w:r w:rsidRPr="004E4696">
              <w:rPr>
                <w:color w:val="000000" w:themeColor="text1"/>
                <w:sz w:val="28"/>
                <w:szCs w:val="28"/>
              </w:rPr>
              <w:t>отдельных</w:t>
            </w:r>
            <w:proofErr w:type="gramEnd"/>
            <w:r w:rsidRPr="004E4696">
              <w:rPr>
                <w:color w:val="000000" w:themeColor="text1"/>
                <w:sz w:val="28"/>
                <w:szCs w:val="28"/>
              </w:rPr>
              <w:t xml:space="preserve"> обучающихся</w:t>
            </w:r>
          </w:p>
          <w:p w:rsidR="005B17F2" w:rsidRPr="004E4696" w:rsidRDefault="005B17F2" w:rsidP="005B17F2">
            <w:pPr>
              <w:pStyle w:val="a5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4E4696">
              <w:rPr>
                <w:color w:val="000000" w:themeColor="text1"/>
                <w:sz w:val="28"/>
                <w:szCs w:val="28"/>
              </w:rPr>
              <w:t>Правильность ведения самоконтроля</w:t>
            </w:r>
          </w:p>
          <w:p w:rsidR="005B17F2" w:rsidRPr="004E4696" w:rsidRDefault="005B17F2" w:rsidP="005B17F2">
            <w:pPr>
              <w:pStyle w:val="a5"/>
              <w:ind w:left="0"/>
              <w:jc w:val="both"/>
              <w:rPr>
                <w:i/>
                <w:color w:val="000000" w:themeColor="text1"/>
                <w:sz w:val="28"/>
                <w:szCs w:val="28"/>
                <w:u w:val="single"/>
              </w:rPr>
            </w:pPr>
            <w:r w:rsidRPr="004E4696">
              <w:rPr>
                <w:i/>
                <w:color w:val="000000" w:themeColor="text1"/>
                <w:sz w:val="28"/>
                <w:szCs w:val="28"/>
                <w:u w:val="single"/>
              </w:rPr>
              <w:t>Пятый обход</w:t>
            </w:r>
          </w:p>
          <w:p w:rsidR="005B17F2" w:rsidRPr="004E4696" w:rsidRDefault="005B17F2" w:rsidP="005B17F2">
            <w:pPr>
              <w:pStyle w:val="a5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4E4696">
              <w:rPr>
                <w:color w:val="000000" w:themeColor="text1"/>
                <w:sz w:val="28"/>
                <w:szCs w:val="28"/>
              </w:rPr>
              <w:t>Провести оценку и приемку выполненных работ</w:t>
            </w:r>
          </w:p>
          <w:p w:rsidR="005B17F2" w:rsidRPr="004E4696" w:rsidRDefault="005B17F2" w:rsidP="005B17F2">
            <w:pPr>
              <w:pStyle w:val="a5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F2196" w:rsidRPr="004E4696" w:rsidRDefault="008F2196" w:rsidP="005B17F2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Контролирует технологический процесс. Следит за соблюдением правил охраны труда.</w:t>
            </w:r>
          </w:p>
        </w:tc>
        <w:tc>
          <w:tcPr>
            <w:tcW w:w="2409" w:type="dxa"/>
          </w:tcPr>
          <w:p w:rsidR="008F2196" w:rsidRPr="004E4696" w:rsidRDefault="008F2196" w:rsidP="005B17F2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Выполняют учебное задание (подготовка рабочих мест, трудовые приемы при выполнении </w:t>
            </w:r>
            <w:r w:rsidR="00DC3687" w:rsidRPr="004E46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слесарных </w:t>
            </w:r>
            <w:r w:rsidRPr="004E46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операций).</w:t>
            </w:r>
          </w:p>
          <w:p w:rsidR="008F2196" w:rsidRPr="004E4696" w:rsidRDefault="008F2196" w:rsidP="005B17F2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Исправляют, допущенные ошибки (если таковые имеются).</w:t>
            </w:r>
          </w:p>
        </w:tc>
        <w:tc>
          <w:tcPr>
            <w:tcW w:w="3148" w:type="dxa"/>
          </w:tcPr>
          <w:p w:rsidR="00A7382D" w:rsidRPr="004E4696" w:rsidRDefault="00A7382D" w:rsidP="00A7382D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ПК 1.1. Проверять взаимодействие узлов локомотива.</w:t>
            </w:r>
          </w:p>
          <w:p w:rsidR="00A7382D" w:rsidRPr="004E4696" w:rsidRDefault="00A7382D" w:rsidP="00A7382D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F2196" w:rsidRPr="004E4696" w:rsidRDefault="00A7382D" w:rsidP="00A7382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ПК 1.2. Производить монтаж, разборку, соединение и регулировку частей ремонтируемого объекта локомотива.</w:t>
            </w:r>
          </w:p>
        </w:tc>
      </w:tr>
      <w:tr w:rsidR="004E4696" w:rsidRPr="004E4696" w:rsidTr="0066659B">
        <w:tc>
          <w:tcPr>
            <w:tcW w:w="2694" w:type="dxa"/>
          </w:tcPr>
          <w:p w:rsidR="005A77F2" w:rsidRPr="004E4696" w:rsidRDefault="005A77F2" w:rsidP="005B17F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Закрепление материала</w:t>
            </w:r>
            <w:r w:rsidR="00332727"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</w:p>
          <w:p w:rsidR="005A77F2" w:rsidRPr="004E4696" w:rsidRDefault="005A77F2" w:rsidP="005B17F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самопроверка</w:t>
            </w:r>
          </w:p>
        </w:tc>
        <w:tc>
          <w:tcPr>
            <w:tcW w:w="1276" w:type="dxa"/>
          </w:tcPr>
          <w:p w:rsidR="005A77F2" w:rsidRPr="004E4696" w:rsidRDefault="00EC571E" w:rsidP="00EC571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10 </w:t>
            </w:r>
            <w:r w:rsidR="005A77F2"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мин.</w:t>
            </w:r>
          </w:p>
        </w:tc>
        <w:tc>
          <w:tcPr>
            <w:tcW w:w="5954" w:type="dxa"/>
          </w:tcPr>
          <w:p w:rsidR="00C145BC" w:rsidRPr="004E4696" w:rsidRDefault="00C145BC" w:rsidP="00E0265E">
            <w:pPr>
              <w:pStyle w:val="a5"/>
              <w:spacing w:line="276" w:lineRule="auto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4E4696">
              <w:rPr>
                <w:i/>
                <w:color w:val="000000" w:themeColor="text1"/>
                <w:sz w:val="28"/>
                <w:szCs w:val="28"/>
              </w:rPr>
              <w:t>Применение ИКТ,</w:t>
            </w:r>
            <w:r w:rsidRPr="004E4696">
              <w:rPr>
                <w:rFonts w:eastAsiaTheme="minorHAnsi"/>
                <w:i/>
                <w:color w:val="000000" w:themeColor="text1"/>
                <w:sz w:val="28"/>
                <w:szCs w:val="28"/>
                <w:lang w:eastAsia="en-US"/>
              </w:rPr>
              <w:t xml:space="preserve"> мультимедийная презентация</w:t>
            </w:r>
          </w:p>
          <w:p w:rsidR="007732FC" w:rsidRPr="004E4696" w:rsidRDefault="007732FC" w:rsidP="00E0265E">
            <w:pPr>
              <w:pStyle w:val="a5"/>
              <w:spacing w:line="276" w:lineRule="auto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4E4696">
              <w:rPr>
                <w:color w:val="000000" w:themeColor="text1"/>
                <w:sz w:val="28"/>
                <w:szCs w:val="28"/>
              </w:rPr>
              <w:t>Вопросы по закреплению</w:t>
            </w:r>
            <w:r w:rsidR="00E0265E" w:rsidRPr="004E4696">
              <w:rPr>
                <w:color w:val="000000" w:themeColor="text1"/>
                <w:sz w:val="28"/>
                <w:szCs w:val="28"/>
              </w:rPr>
              <w:t xml:space="preserve">: </w:t>
            </w:r>
          </w:p>
          <w:p w:rsidR="00E0265E" w:rsidRPr="004E4696" w:rsidRDefault="00E0265E" w:rsidP="00E0265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Какие инструменты применяются при рубке металла?</w:t>
            </w:r>
          </w:p>
          <w:p w:rsidR="00E0265E" w:rsidRPr="004E4696" w:rsidRDefault="00E0265E" w:rsidP="00E0265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Как происходит процесс рубки металла?</w:t>
            </w:r>
          </w:p>
          <w:p w:rsidR="00E0265E" w:rsidRPr="004E4696" w:rsidRDefault="00E0265E" w:rsidP="00E0265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 Какие существуют приемы рубки?</w:t>
            </w:r>
          </w:p>
          <w:p w:rsidR="00E0265E" w:rsidRPr="004E4696" w:rsidRDefault="00E0265E" w:rsidP="00E0265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 Как производится механизация рубки?</w:t>
            </w:r>
          </w:p>
          <w:p w:rsidR="007732FC" w:rsidRPr="004E4696" w:rsidRDefault="007732FC" w:rsidP="00E0265E">
            <w:pPr>
              <w:pStyle w:val="a5"/>
              <w:spacing w:line="276" w:lineRule="auto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4E4696">
              <w:rPr>
                <w:color w:val="000000" w:themeColor="text1"/>
                <w:sz w:val="28"/>
                <w:szCs w:val="28"/>
              </w:rPr>
              <w:t>Указать недостатки в работе</w:t>
            </w:r>
            <w:r w:rsidR="00E0265E" w:rsidRPr="004E4696">
              <w:rPr>
                <w:color w:val="000000" w:themeColor="text1"/>
                <w:sz w:val="28"/>
                <w:szCs w:val="28"/>
              </w:rPr>
              <w:t>.</w:t>
            </w:r>
          </w:p>
          <w:p w:rsidR="007732FC" w:rsidRPr="004E4696" w:rsidRDefault="00E0265E" w:rsidP="00E0265E">
            <w:pPr>
              <w:pStyle w:val="a5"/>
              <w:spacing w:line="276" w:lineRule="auto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4E4696">
              <w:rPr>
                <w:color w:val="000000" w:themeColor="text1"/>
                <w:sz w:val="28"/>
                <w:szCs w:val="28"/>
              </w:rPr>
              <w:t>Отметить лучшие работы.</w:t>
            </w:r>
          </w:p>
          <w:p w:rsidR="005A77F2" w:rsidRPr="004E4696" w:rsidRDefault="00E0265E" w:rsidP="00E0265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409" w:type="dxa"/>
          </w:tcPr>
          <w:p w:rsidR="005A77F2" w:rsidRPr="004E4696" w:rsidRDefault="00E0265E" w:rsidP="00E0265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Отвечают на поставленные вопросы преподавателя.</w:t>
            </w:r>
          </w:p>
        </w:tc>
        <w:tc>
          <w:tcPr>
            <w:tcW w:w="3148" w:type="dxa"/>
          </w:tcPr>
          <w:p w:rsidR="00A7382D" w:rsidRPr="004E4696" w:rsidRDefault="00A7382D" w:rsidP="00A7382D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proofErr w:type="gramStart"/>
            <w:r w:rsidRPr="004E4696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ОК</w:t>
            </w:r>
            <w:proofErr w:type="gramEnd"/>
            <w:r w:rsidRPr="004E4696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01. Выбирать </w:t>
            </w:r>
            <w:proofErr w:type="spellStart"/>
            <w:proofErr w:type="gramStart"/>
            <w:r w:rsidRPr="004E4696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спосо</w:t>
            </w:r>
            <w:proofErr w:type="spellEnd"/>
            <w:r w:rsidRPr="004E4696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-бы</w:t>
            </w:r>
            <w:proofErr w:type="gramEnd"/>
            <w:r w:rsidRPr="004E4696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решения задач профессиональной деятельности применительно к различным контекстам;</w:t>
            </w:r>
          </w:p>
          <w:p w:rsidR="005A77F2" w:rsidRPr="004E4696" w:rsidRDefault="005A77F2" w:rsidP="00E0265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lightGray"/>
              </w:rPr>
            </w:pPr>
          </w:p>
        </w:tc>
      </w:tr>
      <w:tr w:rsidR="004E4696" w:rsidRPr="004E4696" w:rsidTr="0066659B">
        <w:tc>
          <w:tcPr>
            <w:tcW w:w="2694" w:type="dxa"/>
          </w:tcPr>
          <w:p w:rsidR="005A77F2" w:rsidRPr="004E4696" w:rsidRDefault="001A4D7E" w:rsidP="005B17F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Итог занятия, </w:t>
            </w:r>
          </w:p>
          <w:p w:rsidR="005A77F2" w:rsidRPr="004E4696" w:rsidRDefault="001A4D7E" w:rsidP="005B17F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="005A77F2"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ефлексия </w:t>
            </w:r>
          </w:p>
          <w:p w:rsidR="005A77F2" w:rsidRPr="004E4696" w:rsidRDefault="005A77F2" w:rsidP="005B17F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:rsidR="005A77F2" w:rsidRPr="004E4696" w:rsidRDefault="005A77F2" w:rsidP="005B17F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5A77F2" w:rsidRPr="004E4696" w:rsidRDefault="00EC571E" w:rsidP="005B17F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  <w:r w:rsidR="005A77F2"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мин.</w:t>
            </w:r>
          </w:p>
        </w:tc>
        <w:tc>
          <w:tcPr>
            <w:tcW w:w="5954" w:type="dxa"/>
          </w:tcPr>
          <w:p w:rsidR="005A77F2" w:rsidRPr="004E4696" w:rsidRDefault="005A77F2" w:rsidP="005B17F2">
            <w:pPr>
              <w:pStyle w:val="a5"/>
              <w:ind w:left="0"/>
              <w:contextualSpacing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E4696">
              <w:rPr>
                <w:color w:val="000000" w:themeColor="text1"/>
                <w:sz w:val="28"/>
                <w:szCs w:val="28"/>
              </w:rPr>
              <w:t>- Как вы думаете, достигли ли мы поставленной цели на уроке?</w:t>
            </w:r>
          </w:p>
          <w:p w:rsidR="00EC571E" w:rsidRPr="004E4696" w:rsidRDefault="005A77F2" w:rsidP="00EC571E">
            <w:pPr>
              <w:pStyle w:val="a5"/>
              <w:spacing w:line="276" w:lineRule="auto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4E4696">
              <w:rPr>
                <w:color w:val="000000" w:themeColor="text1"/>
                <w:sz w:val="28"/>
                <w:szCs w:val="28"/>
              </w:rPr>
              <w:t xml:space="preserve">Предлагает студентам </w:t>
            </w:r>
            <w:r w:rsidR="00E0265E" w:rsidRPr="004E4696">
              <w:rPr>
                <w:color w:val="000000" w:themeColor="text1"/>
                <w:sz w:val="28"/>
                <w:szCs w:val="28"/>
              </w:rPr>
              <w:t>оценить свою работу на</w:t>
            </w:r>
            <w:r w:rsidR="001A4D7E" w:rsidRPr="004E4696">
              <w:rPr>
                <w:color w:val="000000" w:themeColor="text1"/>
                <w:sz w:val="28"/>
                <w:szCs w:val="28"/>
              </w:rPr>
              <w:t xml:space="preserve"> занятии, поставив себе отметку в виде цветного жетона (красный «5 - отлично», синий «4-хорошо», зеленый «3- удовлетворительно», желтый </w:t>
            </w:r>
            <w:proofErr w:type="gramStart"/>
            <w:r w:rsidR="001A4D7E" w:rsidRPr="004E4696">
              <w:rPr>
                <w:color w:val="000000" w:themeColor="text1"/>
                <w:sz w:val="28"/>
                <w:szCs w:val="28"/>
              </w:rPr>
              <w:t>–</w:t>
            </w:r>
            <w:r w:rsidR="009D3FA8" w:rsidRPr="004E4696">
              <w:rPr>
                <w:color w:val="000000" w:themeColor="text1"/>
                <w:sz w:val="28"/>
                <w:szCs w:val="28"/>
              </w:rPr>
              <w:t>«</w:t>
            </w:r>
            <w:proofErr w:type="gramEnd"/>
            <w:r w:rsidR="009D3FA8" w:rsidRPr="004E4696">
              <w:rPr>
                <w:color w:val="000000" w:themeColor="text1"/>
                <w:sz w:val="28"/>
                <w:szCs w:val="28"/>
              </w:rPr>
              <w:t>не доволен своей работой»).</w:t>
            </w:r>
            <w:r w:rsidR="001A4D7E" w:rsidRPr="004E4696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EC571E" w:rsidRPr="004E4696" w:rsidRDefault="00EC571E" w:rsidP="00EC571E">
            <w:pPr>
              <w:pStyle w:val="a5"/>
              <w:spacing w:line="276" w:lineRule="auto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4E4696">
              <w:rPr>
                <w:color w:val="000000" w:themeColor="text1"/>
                <w:sz w:val="28"/>
                <w:szCs w:val="28"/>
              </w:rPr>
              <w:t xml:space="preserve">Объявить оценки за урок (результаты заносятся в «Оценочный лист», </w:t>
            </w:r>
            <w:proofErr w:type="gramEnd"/>
          </w:p>
          <w:p w:rsidR="00EC571E" w:rsidRPr="004E4696" w:rsidRDefault="00EC571E" w:rsidP="00EC571E">
            <w:pPr>
              <w:pStyle w:val="a5"/>
              <w:spacing w:line="276" w:lineRule="auto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4E4696">
              <w:rPr>
                <w:color w:val="000000" w:themeColor="text1"/>
                <w:sz w:val="28"/>
                <w:szCs w:val="28"/>
              </w:rPr>
              <w:t>(</w:t>
            </w:r>
            <w:r w:rsidRPr="004E4696">
              <w:rPr>
                <w:i/>
                <w:color w:val="000000" w:themeColor="text1"/>
                <w:sz w:val="28"/>
                <w:szCs w:val="28"/>
              </w:rPr>
              <w:t>Приложение №4).</w:t>
            </w:r>
          </w:p>
          <w:p w:rsidR="005A77F2" w:rsidRPr="004E4696" w:rsidRDefault="00EC571E" w:rsidP="009D3FA8">
            <w:pPr>
              <w:pStyle w:val="a7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E4696">
              <w:rPr>
                <w:color w:val="000000" w:themeColor="text1"/>
                <w:sz w:val="28"/>
                <w:szCs w:val="28"/>
              </w:rPr>
              <w:t>Уборка рабочих мест.</w:t>
            </w:r>
          </w:p>
        </w:tc>
        <w:tc>
          <w:tcPr>
            <w:tcW w:w="2409" w:type="dxa"/>
          </w:tcPr>
          <w:p w:rsidR="00E0265E" w:rsidRPr="004E4696" w:rsidRDefault="00E0265E" w:rsidP="00E0265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Оценивают выполненную работу.</w:t>
            </w:r>
          </w:p>
          <w:p w:rsidR="005A77F2" w:rsidRPr="004E4696" w:rsidRDefault="005A77F2" w:rsidP="005B17F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48" w:type="dxa"/>
          </w:tcPr>
          <w:p w:rsidR="005A77F2" w:rsidRPr="004E4696" w:rsidRDefault="005A77F2" w:rsidP="001A4D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E46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5A77F2" w:rsidRPr="004E4696" w:rsidRDefault="005A77F2" w:rsidP="005A77F2">
      <w:pPr>
        <w:spacing w:after="0" w:line="240" w:lineRule="auto"/>
        <w:jc w:val="both"/>
        <w:rPr>
          <w:color w:val="000000" w:themeColor="text1"/>
        </w:rPr>
      </w:pPr>
    </w:p>
    <w:p w:rsidR="005A77F2" w:rsidRPr="004E4696" w:rsidRDefault="005A77F2" w:rsidP="005A77F2">
      <w:pPr>
        <w:spacing w:after="0" w:line="240" w:lineRule="auto"/>
        <w:jc w:val="both"/>
        <w:rPr>
          <w:color w:val="000000" w:themeColor="text1"/>
        </w:rPr>
      </w:pPr>
    </w:p>
    <w:p w:rsidR="005A77F2" w:rsidRPr="004E4696" w:rsidRDefault="005A77F2" w:rsidP="005A77F2">
      <w:pPr>
        <w:spacing w:after="0" w:line="240" w:lineRule="auto"/>
        <w:jc w:val="both"/>
        <w:rPr>
          <w:color w:val="000000" w:themeColor="text1"/>
        </w:rPr>
      </w:pPr>
    </w:p>
    <w:p w:rsidR="005A77F2" w:rsidRPr="004E4696" w:rsidRDefault="005A77F2" w:rsidP="005A77F2">
      <w:pPr>
        <w:spacing w:after="0" w:line="240" w:lineRule="auto"/>
        <w:jc w:val="both"/>
        <w:rPr>
          <w:color w:val="000000" w:themeColor="text1"/>
        </w:rPr>
      </w:pPr>
    </w:p>
    <w:sectPr w:rsidR="005A77F2" w:rsidRPr="004E4696" w:rsidSect="005A77F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600" w:hanging="360"/>
      </w:pPr>
      <w:rPr>
        <w:sz w:val="28"/>
      </w:rPr>
    </w:lvl>
  </w:abstractNum>
  <w:abstractNum w:abstractNumId="1">
    <w:nsid w:val="02966B88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600" w:hanging="360"/>
      </w:pPr>
      <w:rPr>
        <w:sz w:val="28"/>
      </w:rPr>
    </w:lvl>
  </w:abstractNum>
  <w:abstractNum w:abstractNumId="2">
    <w:nsid w:val="1F6D612E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600" w:hanging="360"/>
      </w:pPr>
      <w:rPr>
        <w:sz w:val="28"/>
      </w:rPr>
    </w:lvl>
  </w:abstractNum>
  <w:abstractNum w:abstractNumId="3">
    <w:nsid w:val="3288427A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600" w:hanging="360"/>
      </w:pPr>
      <w:rPr>
        <w:sz w:val="28"/>
      </w:rPr>
    </w:lvl>
  </w:abstractNum>
  <w:abstractNum w:abstractNumId="4">
    <w:nsid w:val="47CE712C"/>
    <w:multiLevelType w:val="hybridMultilevel"/>
    <w:tmpl w:val="F5EC2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7039DB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600" w:hanging="360"/>
      </w:pPr>
      <w:rPr>
        <w:sz w:val="28"/>
      </w:rPr>
    </w:lvl>
  </w:abstractNum>
  <w:abstractNum w:abstractNumId="6">
    <w:nsid w:val="542B4BA8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600" w:hanging="360"/>
      </w:pPr>
      <w:rPr>
        <w:sz w:val="28"/>
      </w:rPr>
    </w:lvl>
  </w:abstractNum>
  <w:abstractNum w:abstractNumId="7">
    <w:nsid w:val="6247179F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600" w:hanging="360"/>
      </w:pPr>
      <w:rPr>
        <w:sz w:val="28"/>
      </w:rPr>
    </w:lvl>
  </w:abstractNum>
  <w:abstractNum w:abstractNumId="8">
    <w:nsid w:val="796612BD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600" w:hanging="360"/>
      </w:pPr>
      <w:rPr>
        <w:sz w:val="28"/>
      </w:rPr>
    </w:lvl>
  </w:abstractNum>
  <w:abstractNum w:abstractNumId="9">
    <w:nsid w:val="7CBB5408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600" w:hanging="360"/>
      </w:pPr>
      <w:rPr>
        <w:sz w:val="28"/>
      </w:rPr>
    </w:lvl>
  </w:abstractNum>
  <w:abstractNum w:abstractNumId="10">
    <w:nsid w:val="7D0926D3"/>
    <w:multiLevelType w:val="hybridMultilevel"/>
    <w:tmpl w:val="B83A0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E832A81"/>
    <w:multiLevelType w:val="hybridMultilevel"/>
    <w:tmpl w:val="C1AC5EB0"/>
    <w:lvl w:ilvl="0" w:tplc="A1585BB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</w:num>
  <w:num w:numId="4">
    <w:abstractNumId w:val="11"/>
  </w:num>
  <w:num w:numId="5">
    <w:abstractNumId w:val="5"/>
  </w:num>
  <w:num w:numId="6">
    <w:abstractNumId w:val="9"/>
  </w:num>
  <w:num w:numId="7">
    <w:abstractNumId w:val="3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FFE"/>
    <w:rsid w:val="000D74DF"/>
    <w:rsid w:val="00120AFF"/>
    <w:rsid w:val="001678B1"/>
    <w:rsid w:val="001A4D7E"/>
    <w:rsid w:val="00214DFC"/>
    <w:rsid w:val="002C387E"/>
    <w:rsid w:val="00332727"/>
    <w:rsid w:val="003E6D9B"/>
    <w:rsid w:val="00432EBB"/>
    <w:rsid w:val="004E4696"/>
    <w:rsid w:val="005A77F2"/>
    <w:rsid w:val="005B17F2"/>
    <w:rsid w:val="0066659B"/>
    <w:rsid w:val="006912ED"/>
    <w:rsid w:val="0069734D"/>
    <w:rsid w:val="007309CD"/>
    <w:rsid w:val="007732FC"/>
    <w:rsid w:val="007C6D7D"/>
    <w:rsid w:val="00860FFE"/>
    <w:rsid w:val="008F2196"/>
    <w:rsid w:val="009B0E64"/>
    <w:rsid w:val="009D3FA8"/>
    <w:rsid w:val="00A7382D"/>
    <w:rsid w:val="00AA5F8A"/>
    <w:rsid w:val="00AF2F3F"/>
    <w:rsid w:val="00B04E99"/>
    <w:rsid w:val="00B265E4"/>
    <w:rsid w:val="00B92D99"/>
    <w:rsid w:val="00C145BC"/>
    <w:rsid w:val="00D25883"/>
    <w:rsid w:val="00D5065E"/>
    <w:rsid w:val="00DC3687"/>
    <w:rsid w:val="00E0265E"/>
    <w:rsid w:val="00E07B32"/>
    <w:rsid w:val="00EC571E"/>
    <w:rsid w:val="00F11ED1"/>
    <w:rsid w:val="00F869EB"/>
    <w:rsid w:val="00F9116D"/>
    <w:rsid w:val="00FA3650"/>
    <w:rsid w:val="00FB2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7F2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A77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5A77F2"/>
    <w:pPr>
      <w:spacing w:after="0" w:line="240" w:lineRule="auto"/>
    </w:pPr>
    <w:rPr>
      <w:rFonts w:ascii="Cambria" w:eastAsia="Calibri" w:hAnsi="Cambria" w:cs="Times New Roman"/>
      <w:lang w:val="en-US" w:bidi="en-US"/>
    </w:rPr>
  </w:style>
  <w:style w:type="character" w:customStyle="1" w:styleId="a4">
    <w:name w:val="Без интервала Знак"/>
    <w:link w:val="a3"/>
    <w:uiPriority w:val="1"/>
    <w:rsid w:val="005A77F2"/>
    <w:rPr>
      <w:rFonts w:ascii="Cambria" w:eastAsia="Calibri" w:hAnsi="Cambria" w:cs="Times New Roman"/>
      <w:lang w:val="en-US" w:eastAsia="ru-RU" w:bidi="en-US"/>
    </w:rPr>
  </w:style>
  <w:style w:type="paragraph" w:styleId="a5">
    <w:name w:val="List Paragraph"/>
    <w:basedOn w:val="a"/>
    <w:qFormat/>
    <w:rsid w:val="005A77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5A77F2"/>
  </w:style>
  <w:style w:type="character" w:customStyle="1" w:styleId="20">
    <w:name w:val="Заголовок 2 Знак"/>
    <w:basedOn w:val="a0"/>
    <w:link w:val="2"/>
    <w:uiPriority w:val="9"/>
    <w:rsid w:val="005A77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6">
    <w:name w:val="Table Grid"/>
    <w:basedOn w:val="a1"/>
    <w:uiPriority w:val="39"/>
    <w:rsid w:val="005A77F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5A7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A77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7F2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A77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5A77F2"/>
    <w:pPr>
      <w:spacing w:after="0" w:line="240" w:lineRule="auto"/>
    </w:pPr>
    <w:rPr>
      <w:rFonts w:ascii="Cambria" w:eastAsia="Calibri" w:hAnsi="Cambria" w:cs="Times New Roman"/>
      <w:lang w:val="en-US" w:bidi="en-US"/>
    </w:rPr>
  </w:style>
  <w:style w:type="character" w:customStyle="1" w:styleId="a4">
    <w:name w:val="Без интервала Знак"/>
    <w:link w:val="a3"/>
    <w:uiPriority w:val="1"/>
    <w:rsid w:val="005A77F2"/>
    <w:rPr>
      <w:rFonts w:ascii="Cambria" w:eastAsia="Calibri" w:hAnsi="Cambria" w:cs="Times New Roman"/>
      <w:lang w:val="en-US" w:eastAsia="ru-RU" w:bidi="en-US"/>
    </w:rPr>
  </w:style>
  <w:style w:type="paragraph" w:styleId="a5">
    <w:name w:val="List Paragraph"/>
    <w:basedOn w:val="a"/>
    <w:qFormat/>
    <w:rsid w:val="005A77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5A77F2"/>
  </w:style>
  <w:style w:type="character" w:customStyle="1" w:styleId="20">
    <w:name w:val="Заголовок 2 Знак"/>
    <w:basedOn w:val="a0"/>
    <w:link w:val="2"/>
    <w:uiPriority w:val="9"/>
    <w:rsid w:val="005A77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6">
    <w:name w:val="Table Grid"/>
    <w:basedOn w:val="a1"/>
    <w:uiPriority w:val="39"/>
    <w:rsid w:val="005A77F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5A7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A77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13</Pages>
  <Words>2193</Words>
  <Characters>12502</Characters>
  <Application>Microsoft Office Word</Application>
  <DocSecurity>0</DocSecurity>
  <Lines>104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Развивающая: развитие умений воспринимать и осмысливать знания, выделять главное</vt:lpstr>
    </vt:vector>
  </TitlesOfParts>
  <Company/>
  <LinksUpToDate>false</LinksUpToDate>
  <CharactersWithSpaces>14666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О311</dc:creator>
  <cp:keywords/>
  <dc:description/>
  <cp:lastModifiedBy>Ольга</cp:lastModifiedBy>
  <cp:revision>12</cp:revision>
  <dcterms:created xsi:type="dcterms:W3CDTF">2025-01-21T01:13:00Z</dcterms:created>
  <dcterms:modified xsi:type="dcterms:W3CDTF">2026-02-13T06:08:00Z</dcterms:modified>
</cp:coreProperties>
</file>